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0946" w14:textId="3FCC6938" w:rsidR="00DD2E39" w:rsidRPr="00DD2E39" w:rsidRDefault="003901D0" w:rsidP="00DD2E39">
      <w:pPr>
        <w:jc w:val="center"/>
        <w:rPr>
          <w:sz w:val="28"/>
          <w:szCs w:val="28"/>
          <w:u w:val="single"/>
        </w:rPr>
      </w:pPr>
      <w:r>
        <w:rPr>
          <w:noProof/>
        </w:rPr>
        <w:drawing>
          <wp:anchor distT="0" distB="0" distL="114300" distR="114300" simplePos="0" relativeHeight="251737088" behindDoc="1" locked="0" layoutInCell="1" allowOverlap="1" wp14:anchorId="05A60BB9" wp14:editId="75516943">
            <wp:simplePos x="0" y="0"/>
            <wp:positionH relativeFrom="margin">
              <wp:posOffset>-50800</wp:posOffset>
            </wp:positionH>
            <wp:positionV relativeFrom="paragraph">
              <wp:posOffset>234950</wp:posOffset>
            </wp:positionV>
            <wp:extent cx="6762750" cy="97790"/>
            <wp:effectExtent l="0" t="0" r="0" b="0"/>
            <wp:wrapNone/>
            <wp:docPr id="14871620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4471" name="図 357324471"/>
                    <pic:cNvPicPr/>
                  </pic:nvPicPr>
                  <pic:blipFill>
                    <a:blip r:embed="rId6">
                      <a:extLst>
                        <a:ext uri="{28A0092B-C50C-407E-A947-70E740481C1C}">
                          <a14:useLocalDpi xmlns:a14="http://schemas.microsoft.com/office/drawing/2010/main" val="0"/>
                        </a:ext>
                      </a:extLst>
                    </a:blip>
                    <a:stretch>
                      <a:fillRect/>
                    </a:stretch>
                  </pic:blipFill>
                  <pic:spPr>
                    <a:xfrm>
                      <a:off x="0" y="0"/>
                      <a:ext cx="6762750" cy="97790"/>
                    </a:xfrm>
                    <a:prstGeom prst="rect">
                      <a:avLst/>
                    </a:prstGeom>
                  </pic:spPr>
                </pic:pic>
              </a:graphicData>
            </a:graphic>
            <wp14:sizeRelH relativeFrom="page">
              <wp14:pctWidth>0</wp14:pctWidth>
            </wp14:sizeRelH>
            <wp14:sizeRelV relativeFrom="page">
              <wp14:pctHeight>0</wp14:pctHeight>
            </wp14:sizeRelV>
          </wp:anchor>
        </w:drawing>
      </w:r>
      <w:r w:rsidR="007C56DE">
        <w:rPr>
          <w:rFonts w:ascii="ＭＳ Ｐゴシック" w:eastAsia="ＭＳ Ｐゴシック" w:hAnsi="ＭＳ Ｐゴシック" w:cs="ＭＳ Ｐゴシック"/>
          <w:noProof/>
          <w:kern w:val="0"/>
          <w:sz w:val="24"/>
          <w:szCs w:val="24"/>
        </w:rPr>
        <w:drawing>
          <wp:anchor distT="0" distB="0" distL="114300" distR="114300" simplePos="0" relativeHeight="251683840" behindDoc="0" locked="0" layoutInCell="1" allowOverlap="1" wp14:anchorId="12C9B56A" wp14:editId="07A55810">
            <wp:simplePos x="0" y="0"/>
            <wp:positionH relativeFrom="margin">
              <wp:posOffset>1529715</wp:posOffset>
            </wp:positionH>
            <wp:positionV relativeFrom="paragraph">
              <wp:posOffset>-50800</wp:posOffset>
            </wp:positionV>
            <wp:extent cx="3763010" cy="692785"/>
            <wp:effectExtent l="0" t="0" r="8890" b="0"/>
            <wp:wrapNone/>
            <wp:docPr id="5" name="図 5"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ホワイトボード&#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3010" cy="692785"/>
                    </a:xfrm>
                    <a:prstGeom prst="rect">
                      <a:avLst/>
                    </a:prstGeom>
                  </pic:spPr>
                </pic:pic>
              </a:graphicData>
            </a:graphic>
            <wp14:sizeRelH relativeFrom="page">
              <wp14:pctWidth>0</wp14:pctWidth>
            </wp14:sizeRelH>
            <wp14:sizeRelV relativeFrom="page">
              <wp14:pctHeight>0</wp14:pctHeight>
            </wp14:sizeRelV>
          </wp:anchor>
        </w:drawing>
      </w:r>
    </w:p>
    <w:p w14:paraId="365A63E1" w14:textId="4C97BF52" w:rsidR="00DD2E39" w:rsidRDefault="00DD2E39"/>
    <w:p w14:paraId="041AAEAA" w14:textId="74E9B748" w:rsidR="00594D7D" w:rsidRPr="00FA1ECF" w:rsidRDefault="00A40036" w:rsidP="00FA1ECF">
      <w:pPr>
        <w:jc w:val="right"/>
        <w:rPr>
          <w:szCs w:val="21"/>
        </w:rPr>
      </w:pPr>
      <w:r>
        <w:rPr>
          <w:noProof/>
        </w:rPr>
        <w:drawing>
          <wp:anchor distT="0" distB="0" distL="114300" distR="114300" simplePos="0" relativeHeight="251740160" behindDoc="0" locked="0" layoutInCell="1" allowOverlap="1" wp14:anchorId="62789481" wp14:editId="29D69804">
            <wp:simplePos x="0" y="0"/>
            <wp:positionH relativeFrom="margin">
              <wp:posOffset>-146050</wp:posOffset>
            </wp:positionH>
            <wp:positionV relativeFrom="paragraph">
              <wp:posOffset>88900</wp:posOffset>
            </wp:positionV>
            <wp:extent cx="2502543" cy="882650"/>
            <wp:effectExtent l="0" t="0" r="0" b="0"/>
            <wp:wrapNone/>
            <wp:docPr id="700330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3076" name="図 70033076"/>
                    <pic:cNvPicPr/>
                  </pic:nvPicPr>
                  <pic:blipFill>
                    <a:blip r:embed="rId8">
                      <a:extLst>
                        <a:ext uri="{28A0092B-C50C-407E-A947-70E740481C1C}">
                          <a14:useLocalDpi xmlns:a14="http://schemas.microsoft.com/office/drawing/2010/main" val="0"/>
                        </a:ext>
                      </a:extLst>
                    </a:blip>
                    <a:stretch>
                      <a:fillRect/>
                    </a:stretch>
                  </pic:blipFill>
                  <pic:spPr>
                    <a:xfrm>
                      <a:off x="0" y="0"/>
                      <a:ext cx="2506300" cy="883975"/>
                    </a:xfrm>
                    <a:prstGeom prst="rect">
                      <a:avLst/>
                    </a:prstGeom>
                  </pic:spPr>
                </pic:pic>
              </a:graphicData>
            </a:graphic>
            <wp14:sizeRelH relativeFrom="margin">
              <wp14:pctWidth>0</wp14:pctWidth>
            </wp14:sizeRelH>
            <wp14:sizeRelV relativeFrom="margin">
              <wp14:pctHeight>0</wp14:pctHeight>
            </wp14:sizeRelV>
          </wp:anchor>
        </w:drawing>
      </w:r>
      <w:r w:rsidR="00FA1ECF" w:rsidRPr="00FA1ECF">
        <w:rPr>
          <w:rFonts w:hint="eastAsia"/>
          <w:szCs w:val="21"/>
        </w:rPr>
        <w:t>（2.</w:t>
      </w:r>
      <w:r>
        <w:rPr>
          <w:rFonts w:hint="eastAsia"/>
          <w:szCs w:val="21"/>
        </w:rPr>
        <w:t>4</w:t>
      </w:r>
      <w:r w:rsidR="00FA1ECF" w:rsidRPr="00FA1ECF">
        <w:rPr>
          <w:rFonts w:hint="eastAsia"/>
          <w:szCs w:val="21"/>
        </w:rPr>
        <w:t>）</w:t>
      </w:r>
    </w:p>
    <w:p w14:paraId="45EEA702" w14:textId="35D22368" w:rsidR="0031552E" w:rsidRPr="001A4834" w:rsidRDefault="007D0B23" w:rsidP="0031552E">
      <w:pPr>
        <w:jc w:val="center"/>
        <w:rPr>
          <w:sz w:val="36"/>
          <w:szCs w:val="36"/>
        </w:rPr>
      </w:pPr>
      <w:r w:rsidRPr="001A4834">
        <w:rPr>
          <w:rFonts w:hint="eastAsia"/>
          <w:sz w:val="36"/>
          <w:szCs w:val="36"/>
          <w:u w:val="single"/>
        </w:rPr>
        <w:t>体の</w:t>
      </w:r>
      <w:r w:rsidR="0031552E" w:rsidRPr="001A4834">
        <w:rPr>
          <w:rFonts w:hint="eastAsia"/>
          <w:sz w:val="36"/>
          <w:szCs w:val="36"/>
          <w:u w:val="single"/>
        </w:rPr>
        <w:t>セルフケア</w:t>
      </w:r>
    </w:p>
    <w:p w14:paraId="62B5BA49" w14:textId="77777777" w:rsidR="00594D7D" w:rsidRDefault="00594D7D"/>
    <w:p w14:paraId="284C56D4" w14:textId="66A6A119" w:rsidR="00DD2E39" w:rsidRDefault="00DD2E39"/>
    <w:p w14:paraId="4AC48A96" w14:textId="55FAB41D" w:rsidR="003F1B8E" w:rsidRDefault="003F1B8E" w:rsidP="00055F3D">
      <w:pPr>
        <w:spacing w:line="380" w:lineRule="exact"/>
        <w:rPr>
          <w:sz w:val="24"/>
          <w:szCs w:val="24"/>
        </w:rPr>
      </w:pPr>
      <w:r w:rsidRPr="008B0867">
        <w:rPr>
          <w:rFonts w:hint="eastAsia"/>
          <w:sz w:val="24"/>
          <w:szCs w:val="24"/>
        </w:rPr>
        <w:t>整体後に</w:t>
      </w:r>
      <w:r w:rsidR="007D0B23" w:rsidRPr="007D0B23">
        <w:rPr>
          <w:rFonts w:hint="eastAsia"/>
          <w:b/>
          <w:bCs/>
          <w:sz w:val="24"/>
          <w:szCs w:val="24"/>
        </w:rPr>
        <w:t>「</w:t>
      </w:r>
      <w:r w:rsidRPr="00AB7027">
        <w:rPr>
          <w:rFonts w:hint="eastAsia"/>
          <w:b/>
          <w:bCs/>
          <w:sz w:val="24"/>
          <w:szCs w:val="24"/>
        </w:rPr>
        <w:t>体</w:t>
      </w:r>
      <w:r w:rsidR="007D0B23">
        <w:rPr>
          <w:rFonts w:hint="eastAsia"/>
          <w:b/>
          <w:bCs/>
          <w:sz w:val="24"/>
          <w:szCs w:val="24"/>
        </w:rPr>
        <w:t>が</w:t>
      </w:r>
      <w:r w:rsidRPr="00AB7027">
        <w:rPr>
          <w:rFonts w:hint="eastAsia"/>
          <w:b/>
          <w:bCs/>
          <w:sz w:val="24"/>
          <w:szCs w:val="24"/>
        </w:rPr>
        <w:t>動きやす</w:t>
      </w:r>
      <w:r w:rsidR="007D0B23">
        <w:rPr>
          <w:rFonts w:hint="eastAsia"/>
          <w:b/>
          <w:bCs/>
          <w:sz w:val="24"/>
          <w:szCs w:val="24"/>
        </w:rPr>
        <w:t>く」</w:t>
      </w:r>
      <w:r w:rsidR="007D0B23" w:rsidRPr="007D0B23">
        <w:rPr>
          <w:rFonts w:hint="eastAsia"/>
          <w:sz w:val="24"/>
          <w:szCs w:val="24"/>
        </w:rPr>
        <w:t>なったり</w:t>
      </w:r>
      <w:r w:rsidR="007D0B23">
        <w:rPr>
          <w:rFonts w:hint="eastAsia"/>
          <w:b/>
          <w:bCs/>
          <w:sz w:val="24"/>
          <w:szCs w:val="24"/>
        </w:rPr>
        <w:t>、</w:t>
      </w:r>
      <w:r w:rsidR="007D0B23" w:rsidRPr="007D0B23">
        <w:rPr>
          <w:rFonts w:hint="eastAsia"/>
          <w:b/>
          <w:bCs/>
          <w:sz w:val="24"/>
          <w:szCs w:val="24"/>
        </w:rPr>
        <w:t>「姿勢が綺麗</w:t>
      </w:r>
      <w:r w:rsidR="007D0B23">
        <w:rPr>
          <w:rFonts w:hint="eastAsia"/>
          <w:b/>
          <w:bCs/>
          <w:sz w:val="24"/>
          <w:szCs w:val="24"/>
        </w:rPr>
        <w:t>」</w:t>
      </w:r>
      <w:r w:rsidR="007D0B23" w:rsidRPr="007D0B23">
        <w:rPr>
          <w:rFonts w:hint="eastAsia"/>
          <w:sz w:val="24"/>
          <w:szCs w:val="24"/>
        </w:rPr>
        <w:t>になったりする</w:t>
      </w:r>
      <w:r w:rsidR="007D0B23">
        <w:rPr>
          <w:rFonts w:hint="eastAsia"/>
          <w:sz w:val="24"/>
          <w:szCs w:val="24"/>
        </w:rPr>
        <w:t>のは、</w:t>
      </w:r>
      <w:r w:rsidRPr="008B0867">
        <w:rPr>
          <w:rFonts w:hint="eastAsia"/>
          <w:sz w:val="24"/>
          <w:szCs w:val="24"/>
        </w:rPr>
        <w:t>全身の</w:t>
      </w:r>
      <w:r w:rsidRPr="007D0B23">
        <w:rPr>
          <w:rFonts w:hint="eastAsia"/>
          <w:b/>
          <w:bCs/>
          <w:sz w:val="24"/>
          <w:szCs w:val="24"/>
        </w:rPr>
        <w:t>筋肉</w:t>
      </w:r>
      <w:r w:rsidR="007D0B23" w:rsidRPr="007D0B23">
        <w:rPr>
          <w:rFonts w:hint="eastAsia"/>
          <w:b/>
          <w:bCs/>
          <w:sz w:val="24"/>
          <w:szCs w:val="24"/>
        </w:rPr>
        <w:t>や関節</w:t>
      </w:r>
      <w:r w:rsidRPr="007D0B23">
        <w:rPr>
          <w:rFonts w:hint="eastAsia"/>
          <w:b/>
          <w:bCs/>
          <w:sz w:val="24"/>
          <w:szCs w:val="24"/>
        </w:rPr>
        <w:t>のこわばりが改善</w:t>
      </w:r>
      <w:r w:rsidRPr="008B0867">
        <w:rPr>
          <w:rFonts w:hint="eastAsia"/>
          <w:sz w:val="24"/>
          <w:szCs w:val="24"/>
        </w:rPr>
        <w:t>され、</w:t>
      </w:r>
      <w:r w:rsidRPr="007D0B23">
        <w:rPr>
          <w:rFonts w:hint="eastAsia"/>
          <w:b/>
          <w:bCs/>
          <w:sz w:val="24"/>
          <w:szCs w:val="24"/>
        </w:rPr>
        <w:t>しなやかに動けるようになった</w:t>
      </w:r>
      <w:r w:rsidRPr="008B0867">
        <w:rPr>
          <w:rFonts w:hint="eastAsia"/>
          <w:sz w:val="24"/>
          <w:szCs w:val="24"/>
        </w:rPr>
        <w:t>ということです。</w:t>
      </w:r>
    </w:p>
    <w:p w14:paraId="46D0A989" w14:textId="77777777" w:rsidR="00182E79" w:rsidRPr="008B0867" w:rsidRDefault="00182E79" w:rsidP="00055F3D">
      <w:pPr>
        <w:spacing w:line="380" w:lineRule="exact"/>
        <w:rPr>
          <w:sz w:val="24"/>
          <w:szCs w:val="24"/>
        </w:rPr>
      </w:pPr>
    </w:p>
    <w:p w14:paraId="0EE5AC05" w14:textId="77777777" w:rsidR="007D0B23" w:rsidRDefault="003F1B8E" w:rsidP="00055F3D">
      <w:pPr>
        <w:spacing w:line="380" w:lineRule="exact"/>
        <w:ind w:left="240" w:hangingChars="100" w:hanging="240"/>
        <w:rPr>
          <w:sz w:val="24"/>
          <w:szCs w:val="24"/>
        </w:rPr>
      </w:pPr>
      <w:r w:rsidRPr="007D0B23">
        <w:rPr>
          <w:rFonts w:hint="eastAsia"/>
          <w:b/>
          <w:bCs/>
          <w:sz w:val="24"/>
          <w:szCs w:val="24"/>
        </w:rPr>
        <w:t>身体重心の安定性が</w:t>
      </w:r>
      <w:r w:rsidR="007D0B23" w:rsidRPr="007D0B23">
        <w:rPr>
          <w:rFonts w:hint="eastAsia"/>
          <w:b/>
          <w:bCs/>
          <w:sz w:val="24"/>
          <w:szCs w:val="24"/>
        </w:rPr>
        <w:t>向上</w:t>
      </w:r>
      <w:r w:rsidR="007D0B23" w:rsidRPr="007D0B23">
        <w:rPr>
          <w:rFonts w:hint="eastAsia"/>
          <w:sz w:val="24"/>
          <w:szCs w:val="24"/>
        </w:rPr>
        <w:t>し</w:t>
      </w:r>
      <w:r w:rsidRPr="008B0867">
        <w:rPr>
          <w:rFonts w:hint="eastAsia"/>
          <w:sz w:val="24"/>
          <w:szCs w:val="24"/>
        </w:rPr>
        <w:t>、</w:t>
      </w:r>
      <w:r w:rsidR="00055F3D">
        <w:rPr>
          <w:rFonts w:hint="eastAsia"/>
          <w:sz w:val="24"/>
          <w:szCs w:val="24"/>
        </w:rPr>
        <w:t>筋肉や関節の</w:t>
      </w:r>
      <w:r w:rsidR="00055F3D" w:rsidRPr="007D0B23">
        <w:rPr>
          <w:rFonts w:hint="eastAsia"/>
          <w:b/>
          <w:bCs/>
          <w:sz w:val="24"/>
          <w:szCs w:val="24"/>
        </w:rPr>
        <w:t>動きの</w:t>
      </w:r>
      <w:r w:rsidRPr="007D0B23">
        <w:rPr>
          <w:rFonts w:hint="eastAsia"/>
          <w:b/>
          <w:bCs/>
          <w:sz w:val="24"/>
          <w:szCs w:val="24"/>
        </w:rPr>
        <w:t>バランスが良く</w:t>
      </w:r>
      <w:r w:rsidRPr="008B0867">
        <w:rPr>
          <w:rFonts w:hint="eastAsia"/>
          <w:sz w:val="24"/>
          <w:szCs w:val="24"/>
        </w:rPr>
        <w:t>なっ</w:t>
      </w:r>
      <w:r>
        <w:rPr>
          <w:rFonts w:hint="eastAsia"/>
          <w:sz w:val="24"/>
          <w:szCs w:val="24"/>
        </w:rPr>
        <w:t>たからです。</w:t>
      </w:r>
    </w:p>
    <w:p w14:paraId="01081C31" w14:textId="77777777" w:rsidR="00182E79" w:rsidRDefault="00182E79" w:rsidP="00055F3D">
      <w:pPr>
        <w:spacing w:line="380" w:lineRule="exact"/>
        <w:ind w:left="240" w:hangingChars="100" w:hanging="240"/>
        <w:rPr>
          <w:sz w:val="24"/>
          <w:szCs w:val="24"/>
        </w:rPr>
      </w:pPr>
    </w:p>
    <w:p w14:paraId="3061DFD3" w14:textId="77777777" w:rsidR="00182E79" w:rsidRDefault="003F1B8E" w:rsidP="00055F3D">
      <w:pPr>
        <w:spacing w:line="380" w:lineRule="exact"/>
        <w:ind w:left="240" w:hangingChars="100" w:hanging="240"/>
        <w:rPr>
          <w:sz w:val="24"/>
          <w:szCs w:val="24"/>
        </w:rPr>
      </w:pPr>
      <w:r w:rsidRPr="008B0867">
        <w:rPr>
          <w:rFonts w:hint="eastAsia"/>
          <w:sz w:val="24"/>
          <w:szCs w:val="24"/>
        </w:rPr>
        <w:t>症状</w:t>
      </w:r>
      <w:r>
        <w:rPr>
          <w:rFonts w:hint="eastAsia"/>
          <w:sz w:val="24"/>
          <w:szCs w:val="24"/>
        </w:rPr>
        <w:t>に</w:t>
      </w:r>
      <w:r w:rsidRPr="008B0867">
        <w:rPr>
          <w:rFonts w:hint="eastAsia"/>
          <w:sz w:val="24"/>
          <w:szCs w:val="24"/>
        </w:rPr>
        <w:t>は、</w:t>
      </w:r>
      <w:r w:rsidRPr="007D0B23">
        <w:rPr>
          <w:rFonts w:hint="eastAsia"/>
          <w:b/>
          <w:bCs/>
          <w:sz w:val="24"/>
          <w:szCs w:val="24"/>
        </w:rPr>
        <w:t>体の動き（使いクセ）</w:t>
      </w:r>
      <w:r w:rsidRPr="007D0B23">
        <w:rPr>
          <w:rFonts w:hint="eastAsia"/>
          <w:sz w:val="24"/>
          <w:szCs w:val="24"/>
        </w:rPr>
        <w:t>や</w:t>
      </w:r>
      <w:r w:rsidRPr="007D0B23">
        <w:rPr>
          <w:rFonts w:hint="eastAsia"/>
          <w:b/>
          <w:bCs/>
          <w:sz w:val="24"/>
          <w:szCs w:val="24"/>
        </w:rPr>
        <w:t>不良姿勢が</w:t>
      </w:r>
      <w:r w:rsidR="00182E79">
        <w:rPr>
          <w:rFonts w:hint="eastAsia"/>
          <w:b/>
          <w:bCs/>
          <w:sz w:val="24"/>
          <w:szCs w:val="24"/>
        </w:rPr>
        <w:t>根本</w:t>
      </w:r>
      <w:r w:rsidRPr="007D0B23">
        <w:rPr>
          <w:rFonts w:hint="eastAsia"/>
          <w:b/>
          <w:bCs/>
          <w:sz w:val="24"/>
          <w:szCs w:val="24"/>
        </w:rPr>
        <w:t>原因</w:t>
      </w:r>
      <w:r w:rsidR="00182E79" w:rsidRPr="00182E79">
        <w:rPr>
          <w:rFonts w:hint="eastAsia"/>
          <w:sz w:val="24"/>
          <w:szCs w:val="24"/>
        </w:rPr>
        <w:t>として</w:t>
      </w:r>
      <w:r w:rsidR="00182E79">
        <w:rPr>
          <w:rFonts w:hint="eastAsia"/>
          <w:sz w:val="24"/>
          <w:szCs w:val="24"/>
        </w:rPr>
        <w:t>影響</w:t>
      </w:r>
      <w:r w:rsidRPr="008B0867">
        <w:rPr>
          <w:rFonts w:hint="eastAsia"/>
          <w:sz w:val="24"/>
          <w:szCs w:val="24"/>
        </w:rPr>
        <w:t>していますが、</w:t>
      </w:r>
    </w:p>
    <w:p w14:paraId="4DE67441" w14:textId="35D46444" w:rsidR="003F1B8E" w:rsidRPr="008B0867" w:rsidRDefault="003F1B8E" w:rsidP="00055F3D">
      <w:pPr>
        <w:spacing w:line="380" w:lineRule="exact"/>
        <w:ind w:left="240" w:hangingChars="100" w:hanging="240"/>
        <w:rPr>
          <w:sz w:val="24"/>
          <w:szCs w:val="24"/>
        </w:rPr>
      </w:pPr>
      <w:r w:rsidRPr="008B0867">
        <w:rPr>
          <w:rFonts w:hint="eastAsia"/>
          <w:sz w:val="24"/>
          <w:szCs w:val="24"/>
        </w:rPr>
        <w:t>整体によってリセットされた状態</w:t>
      </w:r>
      <w:r w:rsidR="00055F3D">
        <w:rPr>
          <w:rFonts w:hint="eastAsia"/>
          <w:sz w:val="24"/>
          <w:szCs w:val="24"/>
        </w:rPr>
        <w:t>なの</w:t>
      </w:r>
      <w:r w:rsidRPr="008B0867">
        <w:rPr>
          <w:rFonts w:hint="eastAsia"/>
          <w:sz w:val="24"/>
          <w:szCs w:val="24"/>
        </w:rPr>
        <w:t>です。</w:t>
      </w:r>
    </w:p>
    <w:p w14:paraId="1D06C8CB" w14:textId="48EC581E" w:rsidR="003F1B8E" w:rsidRDefault="003F1B8E" w:rsidP="003F1B8E">
      <w:pPr>
        <w:spacing w:line="380" w:lineRule="exact"/>
        <w:rPr>
          <w:sz w:val="24"/>
          <w:szCs w:val="24"/>
        </w:rPr>
      </w:pPr>
    </w:p>
    <w:p w14:paraId="17447486" w14:textId="15D6DF49" w:rsidR="00055F3D" w:rsidRDefault="00055F3D" w:rsidP="003F1B8E">
      <w:pPr>
        <w:spacing w:line="380" w:lineRule="exact"/>
        <w:rPr>
          <w:sz w:val="24"/>
          <w:szCs w:val="24"/>
        </w:rPr>
      </w:pPr>
      <w:r>
        <w:rPr>
          <w:rFonts w:hint="eastAsia"/>
          <w:sz w:val="24"/>
          <w:szCs w:val="24"/>
        </w:rPr>
        <w:t>ただ、</w:t>
      </w:r>
      <w:r w:rsidRPr="00182E79">
        <w:rPr>
          <w:rFonts w:hint="eastAsia"/>
          <w:sz w:val="24"/>
          <w:szCs w:val="24"/>
          <w:highlight w:val="yellow"/>
        </w:rPr>
        <w:t>症状</w:t>
      </w:r>
      <w:r w:rsidR="007D0B23" w:rsidRPr="00182E79">
        <w:rPr>
          <w:rFonts w:hint="eastAsia"/>
          <w:sz w:val="24"/>
          <w:szCs w:val="24"/>
          <w:highlight w:val="yellow"/>
        </w:rPr>
        <w:t>が軽減しても、</w:t>
      </w:r>
      <w:r w:rsidRPr="00182E79">
        <w:rPr>
          <w:rFonts w:hint="eastAsia"/>
          <w:sz w:val="24"/>
          <w:szCs w:val="24"/>
          <w:highlight w:val="yellow"/>
        </w:rPr>
        <w:t>体の状態</w:t>
      </w:r>
      <w:r w:rsidR="007D0B23" w:rsidRPr="00182E79">
        <w:rPr>
          <w:rFonts w:hint="eastAsia"/>
          <w:sz w:val="24"/>
          <w:szCs w:val="24"/>
          <w:highlight w:val="yellow"/>
        </w:rPr>
        <w:t>はすぐには変化（回復）していないので</w:t>
      </w:r>
      <w:r w:rsidRPr="00182E79">
        <w:rPr>
          <w:rFonts w:hint="eastAsia"/>
          <w:sz w:val="24"/>
          <w:szCs w:val="24"/>
          <w:highlight w:val="yellow"/>
        </w:rPr>
        <w:t>注意が必要です。</w:t>
      </w:r>
    </w:p>
    <w:p w14:paraId="2022C9F8" w14:textId="77777777" w:rsidR="00182E79" w:rsidRDefault="00182E79" w:rsidP="007D0B23">
      <w:pPr>
        <w:spacing w:line="380" w:lineRule="exact"/>
        <w:rPr>
          <w:sz w:val="24"/>
          <w:szCs w:val="24"/>
        </w:rPr>
      </w:pPr>
    </w:p>
    <w:p w14:paraId="6503FF7D" w14:textId="6CAC115B" w:rsidR="003F1B8E" w:rsidRPr="007D0B23" w:rsidRDefault="003F1B8E" w:rsidP="007D0B23">
      <w:pPr>
        <w:spacing w:line="380" w:lineRule="exact"/>
        <w:rPr>
          <w:color w:val="FF0000"/>
          <w:sz w:val="24"/>
          <w:szCs w:val="24"/>
        </w:rPr>
      </w:pPr>
      <w:r w:rsidRPr="007D0B23">
        <w:rPr>
          <w:rFonts w:hint="eastAsia"/>
          <w:sz w:val="24"/>
          <w:szCs w:val="24"/>
        </w:rPr>
        <w:t>整体後は</w:t>
      </w:r>
      <w:r w:rsidR="00055F3D" w:rsidRPr="007D0B23">
        <w:rPr>
          <w:rFonts w:hint="eastAsia"/>
          <w:sz w:val="24"/>
          <w:szCs w:val="24"/>
        </w:rPr>
        <w:t>体の状態が</w:t>
      </w:r>
      <w:r w:rsidR="007D0B23">
        <w:rPr>
          <w:rFonts w:hint="eastAsia"/>
          <w:sz w:val="24"/>
          <w:szCs w:val="24"/>
        </w:rPr>
        <w:t>早く回復するように</w:t>
      </w:r>
      <w:r w:rsidRPr="007D0B23">
        <w:rPr>
          <w:rFonts w:hint="eastAsia"/>
          <w:sz w:val="24"/>
          <w:szCs w:val="24"/>
        </w:rPr>
        <w:t>、優しい</w:t>
      </w:r>
      <w:r w:rsidR="007D0B23" w:rsidRPr="007D0B23">
        <w:rPr>
          <w:rFonts w:hint="eastAsia"/>
          <w:b/>
          <w:bCs/>
          <w:sz w:val="24"/>
          <w:szCs w:val="24"/>
        </w:rPr>
        <w:t>体と心</w:t>
      </w:r>
      <w:r w:rsidRPr="007D0B23">
        <w:rPr>
          <w:rFonts w:hint="eastAsia"/>
          <w:b/>
          <w:bCs/>
          <w:sz w:val="24"/>
          <w:szCs w:val="24"/>
        </w:rPr>
        <w:t>の管理</w:t>
      </w:r>
      <w:r w:rsidRPr="007D0B23">
        <w:rPr>
          <w:rFonts w:hint="eastAsia"/>
          <w:sz w:val="24"/>
          <w:szCs w:val="24"/>
        </w:rPr>
        <w:t>を心がけてください。</w:t>
      </w:r>
    </w:p>
    <w:p w14:paraId="656D48F5" w14:textId="77777777" w:rsidR="003F1B8E" w:rsidRDefault="003F1B8E" w:rsidP="003F1B8E">
      <w:pPr>
        <w:spacing w:line="380" w:lineRule="exact"/>
        <w:rPr>
          <w:sz w:val="24"/>
          <w:szCs w:val="24"/>
        </w:rPr>
      </w:pPr>
    </w:p>
    <w:p w14:paraId="78C1488F" w14:textId="77777777" w:rsidR="007D0B23" w:rsidRDefault="007D0B23" w:rsidP="003F1B8E">
      <w:pPr>
        <w:spacing w:line="380" w:lineRule="exact"/>
        <w:rPr>
          <w:sz w:val="24"/>
          <w:szCs w:val="24"/>
        </w:rPr>
      </w:pPr>
    </w:p>
    <w:p w14:paraId="623334BD" w14:textId="3BAF06C4" w:rsidR="003F1B8E" w:rsidRDefault="00055F3D" w:rsidP="00C643E2">
      <w:pPr>
        <w:spacing w:line="380" w:lineRule="exact"/>
        <w:rPr>
          <w:sz w:val="24"/>
          <w:szCs w:val="24"/>
        </w:rPr>
      </w:pPr>
      <w:r>
        <w:rPr>
          <w:rFonts w:hint="eastAsia"/>
          <w:sz w:val="24"/>
          <w:szCs w:val="24"/>
        </w:rPr>
        <w:t>なお体の</w:t>
      </w:r>
      <w:r w:rsidR="003F1B8E" w:rsidRPr="008B0867">
        <w:rPr>
          <w:rFonts w:hint="eastAsia"/>
          <w:sz w:val="24"/>
          <w:szCs w:val="24"/>
        </w:rPr>
        <w:t>使いクセが強い場合に、多少戻ろうとすることがありますが、整体</w:t>
      </w:r>
      <w:r w:rsidR="00594D7D">
        <w:rPr>
          <w:rFonts w:hint="eastAsia"/>
          <w:sz w:val="24"/>
          <w:szCs w:val="24"/>
        </w:rPr>
        <w:t>による</w:t>
      </w:r>
      <w:r w:rsidR="003F1B8E" w:rsidRPr="008B0867">
        <w:rPr>
          <w:rFonts w:hint="eastAsia"/>
          <w:sz w:val="24"/>
          <w:szCs w:val="24"/>
        </w:rPr>
        <w:t>リセットを重ねていけば</w:t>
      </w:r>
      <w:r w:rsidR="003F1B8E">
        <w:rPr>
          <w:rFonts w:hint="eastAsia"/>
          <w:sz w:val="24"/>
          <w:szCs w:val="24"/>
        </w:rPr>
        <w:t>、良い</w:t>
      </w:r>
      <w:r w:rsidR="00182E79">
        <w:rPr>
          <w:rFonts w:hint="eastAsia"/>
          <w:sz w:val="24"/>
          <w:szCs w:val="24"/>
        </w:rPr>
        <w:t>クセ</w:t>
      </w:r>
      <w:r w:rsidR="003F1B8E">
        <w:rPr>
          <w:rFonts w:hint="eastAsia"/>
          <w:sz w:val="24"/>
          <w:szCs w:val="24"/>
        </w:rPr>
        <w:t>が体に定着して</w:t>
      </w:r>
      <w:r w:rsidR="00182E79">
        <w:rPr>
          <w:rFonts w:hint="eastAsia"/>
          <w:sz w:val="24"/>
          <w:szCs w:val="24"/>
        </w:rPr>
        <w:t>症状が回復し</w:t>
      </w:r>
      <w:r w:rsidR="003F1B8E">
        <w:rPr>
          <w:rFonts w:hint="eastAsia"/>
          <w:sz w:val="24"/>
          <w:szCs w:val="24"/>
        </w:rPr>
        <w:t>ます</w:t>
      </w:r>
      <w:r w:rsidR="00594D7D">
        <w:rPr>
          <w:rFonts w:hint="eastAsia"/>
          <w:sz w:val="24"/>
          <w:szCs w:val="24"/>
        </w:rPr>
        <w:t>のでご安心ください</w:t>
      </w:r>
      <w:r w:rsidR="003F1B8E">
        <w:rPr>
          <w:rFonts w:hint="eastAsia"/>
          <w:sz w:val="24"/>
          <w:szCs w:val="24"/>
        </w:rPr>
        <w:t>。</w:t>
      </w:r>
    </w:p>
    <w:p w14:paraId="617B3211" w14:textId="77777777" w:rsidR="003F1B8E" w:rsidRDefault="003F1B8E" w:rsidP="003F1B8E">
      <w:pPr>
        <w:spacing w:line="380" w:lineRule="exact"/>
        <w:rPr>
          <w:sz w:val="24"/>
          <w:szCs w:val="24"/>
        </w:rPr>
      </w:pPr>
    </w:p>
    <w:p w14:paraId="0FDE28C7" w14:textId="77777777" w:rsidR="00594D7D" w:rsidRDefault="00594D7D" w:rsidP="003F1B8E">
      <w:pPr>
        <w:spacing w:line="380" w:lineRule="exact"/>
        <w:rPr>
          <w:sz w:val="24"/>
          <w:szCs w:val="24"/>
        </w:rPr>
      </w:pPr>
    </w:p>
    <w:p w14:paraId="4BACF51B" w14:textId="77777777" w:rsidR="007D0B23" w:rsidRPr="008B0867" w:rsidRDefault="007D0B23" w:rsidP="003F1B8E">
      <w:pPr>
        <w:spacing w:line="380" w:lineRule="exact"/>
        <w:rPr>
          <w:sz w:val="24"/>
          <w:szCs w:val="24"/>
        </w:rPr>
      </w:pPr>
    </w:p>
    <w:p w14:paraId="4E3C963C" w14:textId="5FB9FDD8" w:rsidR="003F1B8E" w:rsidRPr="00C643E2" w:rsidRDefault="00594D7D" w:rsidP="007D0B23">
      <w:pPr>
        <w:rPr>
          <w:sz w:val="28"/>
          <w:szCs w:val="28"/>
        </w:rPr>
      </w:pPr>
      <w:r w:rsidRPr="00C643E2">
        <w:rPr>
          <w:rFonts w:hint="eastAsia"/>
          <w:sz w:val="28"/>
          <w:szCs w:val="28"/>
        </w:rPr>
        <w:t>〈</w:t>
      </w:r>
      <w:r w:rsidR="003F1B8E" w:rsidRPr="00C643E2">
        <w:rPr>
          <w:rFonts w:hint="eastAsia"/>
          <w:sz w:val="28"/>
          <w:szCs w:val="28"/>
        </w:rPr>
        <w:t>体が改善していくときの変化</w:t>
      </w:r>
      <w:r w:rsidRPr="00C643E2">
        <w:rPr>
          <w:rFonts w:hint="eastAsia"/>
          <w:sz w:val="28"/>
          <w:szCs w:val="28"/>
        </w:rPr>
        <w:t>〉</w:t>
      </w:r>
    </w:p>
    <w:p w14:paraId="055C5065" w14:textId="77777777" w:rsidR="003F1B8E" w:rsidRPr="008B0867" w:rsidRDefault="003F1B8E" w:rsidP="00C643E2">
      <w:pPr>
        <w:spacing w:line="460" w:lineRule="exact"/>
        <w:rPr>
          <w:sz w:val="24"/>
          <w:szCs w:val="24"/>
        </w:rPr>
      </w:pPr>
      <w:r w:rsidRPr="008B0867">
        <w:rPr>
          <w:rFonts w:hint="eastAsia"/>
          <w:sz w:val="24"/>
          <w:szCs w:val="24"/>
        </w:rPr>
        <w:t>・体が少し</w:t>
      </w:r>
      <w:r w:rsidRPr="008B0867">
        <w:rPr>
          <w:rFonts w:hint="eastAsia"/>
          <w:b/>
          <w:bCs/>
          <w:sz w:val="24"/>
          <w:szCs w:val="24"/>
        </w:rPr>
        <w:t>重く</w:t>
      </w:r>
      <w:r w:rsidRPr="008B0867">
        <w:rPr>
          <w:rFonts w:hint="eastAsia"/>
          <w:sz w:val="24"/>
          <w:szCs w:val="24"/>
        </w:rPr>
        <w:t>、</w:t>
      </w:r>
      <w:r w:rsidRPr="008B0867">
        <w:rPr>
          <w:rFonts w:hint="eastAsia"/>
          <w:b/>
          <w:bCs/>
          <w:sz w:val="24"/>
          <w:szCs w:val="24"/>
        </w:rPr>
        <w:t>だるい</w:t>
      </w:r>
      <w:r w:rsidRPr="00594D7D">
        <w:rPr>
          <w:rFonts w:hint="eastAsia"/>
          <w:sz w:val="24"/>
          <w:szCs w:val="24"/>
        </w:rPr>
        <w:t>感じ</w:t>
      </w:r>
      <w:r w:rsidRPr="008B0867">
        <w:rPr>
          <w:rFonts w:hint="eastAsia"/>
          <w:sz w:val="24"/>
          <w:szCs w:val="24"/>
        </w:rPr>
        <w:t>がする場合があります。</w:t>
      </w:r>
    </w:p>
    <w:p w14:paraId="4184E8F1" w14:textId="77777777" w:rsidR="003F1B8E" w:rsidRPr="008B0867" w:rsidRDefault="003F1B8E" w:rsidP="003F1B8E">
      <w:pPr>
        <w:spacing w:line="380" w:lineRule="exact"/>
        <w:rPr>
          <w:sz w:val="24"/>
          <w:szCs w:val="24"/>
        </w:rPr>
      </w:pPr>
      <w:r w:rsidRPr="008B0867">
        <w:rPr>
          <w:rFonts w:hint="eastAsia"/>
          <w:sz w:val="24"/>
          <w:szCs w:val="24"/>
        </w:rPr>
        <w:t>・</w:t>
      </w:r>
      <w:r w:rsidRPr="008B0867">
        <w:rPr>
          <w:rFonts w:hint="eastAsia"/>
          <w:b/>
          <w:bCs/>
          <w:sz w:val="24"/>
          <w:szCs w:val="24"/>
        </w:rPr>
        <w:t>眠気</w:t>
      </w:r>
      <w:r w:rsidRPr="008B0867">
        <w:rPr>
          <w:rFonts w:hint="eastAsia"/>
          <w:sz w:val="24"/>
          <w:szCs w:val="24"/>
        </w:rPr>
        <w:t>が出ることもあります。</w:t>
      </w:r>
    </w:p>
    <w:p w14:paraId="21C83AC0" w14:textId="77777777" w:rsidR="00594D7D" w:rsidRDefault="003F1B8E" w:rsidP="00594D7D">
      <w:pPr>
        <w:spacing w:line="380" w:lineRule="exact"/>
        <w:rPr>
          <w:sz w:val="24"/>
          <w:szCs w:val="24"/>
        </w:rPr>
      </w:pPr>
      <w:r w:rsidRPr="008B0867">
        <w:rPr>
          <w:rFonts w:hint="eastAsia"/>
          <w:sz w:val="24"/>
          <w:szCs w:val="24"/>
        </w:rPr>
        <w:t>・動きやすくなり、今まで使っていなかったところを使うようにな</w:t>
      </w:r>
      <w:r w:rsidR="00594D7D">
        <w:rPr>
          <w:rFonts w:hint="eastAsia"/>
          <w:sz w:val="24"/>
          <w:szCs w:val="24"/>
        </w:rPr>
        <w:t>るので</w:t>
      </w:r>
      <w:r w:rsidRPr="008B0867">
        <w:rPr>
          <w:rFonts w:hint="eastAsia"/>
          <w:sz w:val="24"/>
          <w:szCs w:val="24"/>
        </w:rPr>
        <w:t>、</w:t>
      </w:r>
      <w:r w:rsidRPr="008B0867">
        <w:rPr>
          <w:rFonts w:hint="eastAsia"/>
          <w:b/>
          <w:bCs/>
          <w:sz w:val="24"/>
          <w:szCs w:val="24"/>
        </w:rPr>
        <w:t>疲れ</w:t>
      </w:r>
      <w:r w:rsidRPr="008B0867">
        <w:rPr>
          <w:rFonts w:hint="eastAsia"/>
          <w:sz w:val="24"/>
          <w:szCs w:val="24"/>
        </w:rPr>
        <w:t>や違った部分に</w:t>
      </w:r>
    </w:p>
    <w:p w14:paraId="250FE9F2" w14:textId="3F974B98" w:rsidR="003F1B8E" w:rsidRDefault="003F1B8E" w:rsidP="003F1B8E">
      <w:pPr>
        <w:spacing w:line="380" w:lineRule="exact"/>
        <w:ind w:firstLineChars="100" w:firstLine="240"/>
        <w:rPr>
          <w:sz w:val="24"/>
          <w:szCs w:val="24"/>
        </w:rPr>
      </w:pPr>
      <w:r w:rsidRPr="008B0867">
        <w:rPr>
          <w:rFonts w:hint="eastAsia"/>
          <w:b/>
          <w:bCs/>
          <w:sz w:val="24"/>
          <w:szCs w:val="24"/>
        </w:rPr>
        <w:t>いつもと違う感覚</w:t>
      </w:r>
      <w:r w:rsidRPr="008B0867">
        <w:rPr>
          <w:rFonts w:hint="eastAsia"/>
          <w:sz w:val="24"/>
          <w:szCs w:val="24"/>
        </w:rPr>
        <w:t>を感じる場合があります</w:t>
      </w:r>
      <w:r w:rsidR="00594D7D">
        <w:rPr>
          <w:rFonts w:hint="eastAsia"/>
          <w:sz w:val="24"/>
          <w:szCs w:val="24"/>
        </w:rPr>
        <w:t>。</w:t>
      </w:r>
    </w:p>
    <w:p w14:paraId="6E8EA574" w14:textId="77777777" w:rsidR="003F1B8E" w:rsidRDefault="003F1B8E" w:rsidP="003F1B8E">
      <w:pPr>
        <w:spacing w:line="380" w:lineRule="exact"/>
        <w:ind w:firstLineChars="100" w:firstLine="240"/>
        <w:rPr>
          <w:sz w:val="24"/>
          <w:szCs w:val="24"/>
        </w:rPr>
      </w:pPr>
    </w:p>
    <w:p w14:paraId="75E4CA05" w14:textId="77777777" w:rsidR="007D0B23" w:rsidRDefault="007D0B23" w:rsidP="003F1B8E">
      <w:pPr>
        <w:spacing w:line="380" w:lineRule="exact"/>
        <w:ind w:firstLineChars="100" w:firstLine="240"/>
        <w:rPr>
          <w:sz w:val="24"/>
          <w:szCs w:val="24"/>
        </w:rPr>
      </w:pPr>
    </w:p>
    <w:p w14:paraId="716E4A59" w14:textId="264F1470" w:rsidR="003F1B8E" w:rsidRPr="00594D7D" w:rsidRDefault="003F1B8E" w:rsidP="00594D7D">
      <w:pPr>
        <w:spacing w:line="380" w:lineRule="exact"/>
        <w:jc w:val="center"/>
        <w:rPr>
          <w:color w:val="FF0000"/>
          <w:sz w:val="24"/>
          <w:szCs w:val="24"/>
          <w:u w:val="single"/>
        </w:rPr>
      </w:pPr>
      <w:r w:rsidRPr="00594D7D">
        <w:rPr>
          <w:rFonts w:hint="eastAsia"/>
          <w:color w:val="FF0000"/>
          <w:sz w:val="24"/>
          <w:szCs w:val="24"/>
          <w:u w:val="single"/>
        </w:rPr>
        <w:t>※</w:t>
      </w:r>
      <w:r w:rsidR="007D0B23">
        <w:rPr>
          <w:rFonts w:hint="eastAsia"/>
          <w:color w:val="FF0000"/>
          <w:sz w:val="24"/>
          <w:szCs w:val="24"/>
          <w:u w:val="single"/>
        </w:rPr>
        <w:t>整体後に</w:t>
      </w:r>
      <w:r w:rsidRPr="00594D7D">
        <w:rPr>
          <w:rFonts w:hint="eastAsia"/>
          <w:color w:val="FF0000"/>
          <w:sz w:val="24"/>
          <w:szCs w:val="24"/>
          <w:u w:val="single"/>
        </w:rPr>
        <w:t>ズキズキするような場合は、念のためご連絡ください。</w:t>
      </w:r>
    </w:p>
    <w:p w14:paraId="65290C41" w14:textId="2BD5FBCA" w:rsidR="00DD2E39" w:rsidRPr="007D0B23" w:rsidRDefault="00DD2E39"/>
    <w:p w14:paraId="7E2F1FA7" w14:textId="18C8BF7C" w:rsidR="00DD2E39" w:rsidRDefault="00DD2E39"/>
    <w:p w14:paraId="7D7B1DB8" w14:textId="76671BF1" w:rsidR="001A5B5F" w:rsidRDefault="001A5B5F">
      <w:r>
        <w:rPr>
          <w:noProof/>
        </w:rPr>
        <w:drawing>
          <wp:anchor distT="0" distB="0" distL="114300" distR="114300" simplePos="0" relativeHeight="251693056" behindDoc="1" locked="0" layoutInCell="1" allowOverlap="1" wp14:anchorId="1189E776" wp14:editId="332D3A4B">
            <wp:simplePos x="0" y="0"/>
            <wp:positionH relativeFrom="margin">
              <wp:posOffset>622935</wp:posOffset>
            </wp:positionH>
            <wp:positionV relativeFrom="paragraph">
              <wp:posOffset>196215</wp:posOffset>
            </wp:positionV>
            <wp:extent cx="5400040" cy="329565"/>
            <wp:effectExtent l="0" t="0" r="0" b="0"/>
            <wp:wrapNone/>
            <wp:docPr id="1398351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p w14:paraId="0A075D40" w14:textId="4543EB85" w:rsidR="001A5B5F" w:rsidRDefault="00977F43">
      <w:r>
        <w:rPr>
          <w:noProof/>
        </w:rPr>
        <w:lastRenderedPageBreak/>
        <w:drawing>
          <wp:anchor distT="0" distB="0" distL="114300" distR="114300" simplePos="0" relativeHeight="251720704" behindDoc="0" locked="0" layoutInCell="1" allowOverlap="1" wp14:anchorId="1FADFE59" wp14:editId="3F154EC4">
            <wp:simplePos x="0" y="0"/>
            <wp:positionH relativeFrom="margin">
              <wp:posOffset>654050</wp:posOffset>
            </wp:positionH>
            <wp:positionV relativeFrom="paragraph">
              <wp:posOffset>9022080</wp:posOffset>
            </wp:positionV>
            <wp:extent cx="5400040" cy="329565"/>
            <wp:effectExtent l="0" t="0" r="0" b="0"/>
            <wp:wrapNone/>
            <wp:docPr id="5346177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tbl>
      <w:tblPr>
        <w:tblStyle w:val="a8"/>
        <w:tblW w:w="10485" w:type="dxa"/>
        <w:tblLook w:val="04A0" w:firstRow="1" w:lastRow="0" w:firstColumn="1" w:lastColumn="0" w:noHBand="0" w:noVBand="1"/>
      </w:tblPr>
      <w:tblGrid>
        <w:gridCol w:w="562"/>
        <w:gridCol w:w="9923"/>
      </w:tblGrid>
      <w:tr w:rsidR="001A5B5F" w14:paraId="461AB7D5" w14:textId="77777777" w:rsidTr="001A5B5F">
        <w:trPr>
          <w:trHeight w:val="532"/>
        </w:trPr>
        <w:tc>
          <w:tcPr>
            <w:tcW w:w="10485" w:type="dxa"/>
            <w:gridSpan w:val="2"/>
            <w:shd w:val="clear" w:color="auto" w:fill="C1F0C7" w:themeFill="accent3" w:themeFillTint="33"/>
            <w:vAlign w:val="center"/>
          </w:tcPr>
          <w:p w14:paraId="043D7E16" w14:textId="13608C42" w:rsidR="001A5B5F" w:rsidRPr="001A5B5F" w:rsidRDefault="00977F43" w:rsidP="004C3F6D">
            <w:pPr>
              <w:spacing w:line="380" w:lineRule="exact"/>
              <w:jc w:val="center"/>
              <w:rPr>
                <w:rFonts w:eastAsiaTheme="minorHAnsi"/>
                <w:sz w:val="24"/>
                <w:szCs w:val="24"/>
              </w:rPr>
            </w:pPr>
            <w:r>
              <w:rPr>
                <w:rFonts w:eastAsiaTheme="minorHAnsi" w:hint="eastAsia"/>
                <w:sz w:val="24"/>
                <w:szCs w:val="24"/>
              </w:rPr>
              <w:t>７つの</w:t>
            </w:r>
            <w:r w:rsidR="001A5B5F" w:rsidRPr="001A5B5F">
              <w:rPr>
                <w:rFonts w:eastAsiaTheme="minorHAnsi" w:hint="eastAsia"/>
                <w:sz w:val="24"/>
                <w:szCs w:val="24"/>
              </w:rPr>
              <w:t>体のケア</w:t>
            </w:r>
          </w:p>
        </w:tc>
      </w:tr>
      <w:tr w:rsidR="001A5B5F" w14:paraId="580608A2" w14:textId="77777777" w:rsidTr="001A5B5F">
        <w:trPr>
          <w:trHeight w:val="1440"/>
        </w:trPr>
        <w:tc>
          <w:tcPr>
            <w:tcW w:w="562" w:type="dxa"/>
          </w:tcPr>
          <w:p w14:paraId="0A0B35CE" w14:textId="77777777" w:rsidR="001A5B5F" w:rsidRPr="00A245C4" w:rsidRDefault="001A5B5F"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6B1BE7FD" w14:textId="336D49BE" w:rsidR="001A5B5F" w:rsidRPr="00977F43" w:rsidRDefault="00977F43" w:rsidP="001A5B5F">
            <w:pPr>
              <w:spacing w:line="460" w:lineRule="exact"/>
              <w:jc w:val="left"/>
              <w:rPr>
                <w:rFonts w:eastAsiaTheme="minorHAnsi"/>
                <w:b/>
                <w:bCs/>
                <w:sz w:val="28"/>
                <w:szCs w:val="28"/>
              </w:rPr>
            </w:pPr>
            <w:r w:rsidRPr="00977F43">
              <w:rPr>
                <w:rFonts w:eastAsiaTheme="minorHAnsi" w:hint="eastAsia"/>
                <w:b/>
                <w:bCs/>
                <w:sz w:val="28"/>
                <w:szCs w:val="28"/>
              </w:rPr>
              <w:t>1.</w:t>
            </w:r>
            <w:r w:rsidR="001A5B5F" w:rsidRPr="00977F43">
              <w:rPr>
                <w:rFonts w:eastAsiaTheme="minorHAnsi" w:hint="eastAsia"/>
                <w:b/>
                <w:bCs/>
                <w:sz w:val="28"/>
                <w:szCs w:val="28"/>
              </w:rPr>
              <w:t>急に無理はしないようにしてください</w:t>
            </w:r>
          </w:p>
          <w:p w14:paraId="289FD20B" w14:textId="77777777" w:rsidR="001A5B5F" w:rsidRPr="001A5B5F" w:rsidRDefault="001A5B5F" w:rsidP="00977F43">
            <w:pPr>
              <w:spacing w:line="460" w:lineRule="exact"/>
              <w:jc w:val="left"/>
              <w:rPr>
                <w:rFonts w:eastAsiaTheme="minorHAnsi"/>
                <w:sz w:val="24"/>
                <w:szCs w:val="24"/>
              </w:rPr>
            </w:pPr>
            <w:r w:rsidRPr="001A5B5F">
              <w:rPr>
                <w:rFonts w:eastAsiaTheme="minorHAnsi" w:hint="eastAsia"/>
                <w:sz w:val="24"/>
                <w:szCs w:val="24"/>
              </w:rPr>
              <w:t>施術で症状が楽になっても、体の状態としてはまだ回復していないので、</w:t>
            </w:r>
          </w:p>
          <w:p w14:paraId="1649B0A9" w14:textId="22F7804C" w:rsidR="001A5B5F" w:rsidRPr="001A5B5F" w:rsidRDefault="007D0B23" w:rsidP="004C3F6D">
            <w:pPr>
              <w:spacing w:line="380" w:lineRule="exact"/>
              <w:jc w:val="left"/>
              <w:rPr>
                <w:rFonts w:eastAsiaTheme="minorHAnsi"/>
                <w:sz w:val="24"/>
                <w:szCs w:val="24"/>
              </w:rPr>
            </w:pPr>
            <w:r>
              <w:rPr>
                <w:rFonts w:eastAsiaTheme="minorHAnsi" w:hint="eastAsia"/>
                <w:sz w:val="24"/>
                <w:szCs w:val="24"/>
              </w:rPr>
              <w:t>急な無理はしないように注意してください。</w:t>
            </w:r>
          </w:p>
          <w:p w14:paraId="240B13DF" w14:textId="77777777" w:rsidR="001A5B5F" w:rsidRPr="001A5B5F" w:rsidRDefault="001A5B5F" w:rsidP="004C3F6D">
            <w:pPr>
              <w:spacing w:line="380" w:lineRule="exact"/>
              <w:jc w:val="left"/>
              <w:rPr>
                <w:rFonts w:eastAsiaTheme="minorHAnsi"/>
                <w:sz w:val="24"/>
                <w:szCs w:val="24"/>
              </w:rPr>
            </w:pPr>
          </w:p>
        </w:tc>
      </w:tr>
      <w:tr w:rsidR="001A5B5F" w14:paraId="5383F824" w14:textId="77777777" w:rsidTr="001A5B5F">
        <w:trPr>
          <w:trHeight w:val="1580"/>
        </w:trPr>
        <w:tc>
          <w:tcPr>
            <w:tcW w:w="562" w:type="dxa"/>
          </w:tcPr>
          <w:p w14:paraId="7A8618A6" w14:textId="77777777" w:rsidR="001A5B5F" w:rsidRPr="00A245C4" w:rsidRDefault="001A5B5F"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056C846E" w14:textId="520DF56B" w:rsidR="001A5B5F" w:rsidRPr="00977F43" w:rsidRDefault="00977F43" w:rsidP="001A5B5F">
            <w:pPr>
              <w:spacing w:line="460" w:lineRule="exact"/>
              <w:jc w:val="left"/>
              <w:rPr>
                <w:rFonts w:eastAsiaTheme="minorHAnsi"/>
                <w:b/>
                <w:bCs/>
                <w:sz w:val="28"/>
                <w:szCs w:val="28"/>
              </w:rPr>
            </w:pPr>
            <w:r w:rsidRPr="00977F43">
              <w:rPr>
                <w:rFonts w:eastAsiaTheme="minorHAnsi" w:hint="eastAsia"/>
                <w:b/>
                <w:bCs/>
                <w:sz w:val="28"/>
                <w:szCs w:val="28"/>
              </w:rPr>
              <w:t>2.</w:t>
            </w:r>
            <w:r w:rsidR="001A5B5F" w:rsidRPr="00977F43">
              <w:rPr>
                <w:rFonts w:eastAsiaTheme="minorHAnsi" w:hint="eastAsia"/>
                <w:b/>
                <w:bCs/>
                <w:sz w:val="28"/>
                <w:szCs w:val="28"/>
              </w:rPr>
              <w:t>胸郭を広げる運動をしてください</w:t>
            </w:r>
          </w:p>
          <w:p w14:paraId="2F2127A2" w14:textId="1E2205F6" w:rsidR="001A5B5F" w:rsidRPr="001A5B5F" w:rsidRDefault="001A5B5F" w:rsidP="00977F43">
            <w:pPr>
              <w:spacing w:line="460" w:lineRule="exact"/>
              <w:jc w:val="left"/>
              <w:rPr>
                <w:rFonts w:eastAsiaTheme="minorHAnsi"/>
                <w:sz w:val="24"/>
                <w:szCs w:val="24"/>
              </w:rPr>
            </w:pPr>
            <w:r w:rsidRPr="001A5B5F">
              <w:rPr>
                <w:rFonts w:eastAsiaTheme="minorHAnsi" w:hint="eastAsia"/>
                <w:sz w:val="24"/>
                <w:szCs w:val="24"/>
              </w:rPr>
              <w:t>３回ほどの吸気で胸郭を広げていきます。もうこれ以上</w:t>
            </w:r>
            <w:r w:rsidR="00182E79">
              <w:rPr>
                <w:rFonts w:eastAsiaTheme="minorHAnsi" w:hint="eastAsia"/>
                <w:sz w:val="24"/>
                <w:szCs w:val="24"/>
              </w:rPr>
              <w:t>胸が</w:t>
            </w:r>
            <w:r w:rsidRPr="001A5B5F">
              <w:rPr>
                <w:rFonts w:eastAsiaTheme="minorHAnsi" w:hint="eastAsia"/>
                <w:sz w:val="24"/>
                <w:szCs w:val="24"/>
              </w:rPr>
              <w:t>広がらないところで2秒ほど</w:t>
            </w:r>
            <w:r w:rsidR="00182E79">
              <w:rPr>
                <w:rFonts w:eastAsiaTheme="minorHAnsi" w:hint="eastAsia"/>
                <w:sz w:val="24"/>
                <w:szCs w:val="24"/>
              </w:rPr>
              <w:t>息を</w:t>
            </w:r>
            <w:r w:rsidRPr="001A5B5F">
              <w:rPr>
                <w:rFonts w:eastAsiaTheme="minorHAnsi" w:hint="eastAsia"/>
                <w:sz w:val="24"/>
                <w:szCs w:val="24"/>
              </w:rPr>
              <w:t>止めて</w:t>
            </w:r>
            <w:r w:rsidR="00182E79">
              <w:rPr>
                <w:rFonts w:eastAsiaTheme="minorHAnsi" w:hint="eastAsia"/>
                <w:sz w:val="24"/>
                <w:szCs w:val="24"/>
              </w:rPr>
              <w:t>から</w:t>
            </w:r>
            <w:r w:rsidRPr="001A5B5F">
              <w:rPr>
                <w:rFonts w:eastAsiaTheme="minorHAnsi" w:hint="eastAsia"/>
                <w:sz w:val="24"/>
                <w:szCs w:val="24"/>
              </w:rPr>
              <w:t>、呼気</w:t>
            </w:r>
            <w:r w:rsidR="00182E79">
              <w:rPr>
                <w:rFonts w:eastAsiaTheme="minorHAnsi" w:hint="eastAsia"/>
                <w:sz w:val="24"/>
                <w:szCs w:val="24"/>
              </w:rPr>
              <w:t>に</w:t>
            </w:r>
            <w:r w:rsidRPr="001A5B5F">
              <w:rPr>
                <w:rFonts w:eastAsiaTheme="minorHAnsi" w:hint="eastAsia"/>
                <w:sz w:val="24"/>
                <w:szCs w:val="24"/>
              </w:rPr>
              <w:t>合わせて</w:t>
            </w:r>
            <w:r w:rsidR="00182E79">
              <w:rPr>
                <w:rFonts w:eastAsiaTheme="minorHAnsi" w:hint="eastAsia"/>
                <w:sz w:val="24"/>
                <w:szCs w:val="24"/>
              </w:rPr>
              <w:t>体を</w:t>
            </w:r>
            <w:r w:rsidRPr="001A5B5F">
              <w:rPr>
                <w:rFonts w:eastAsiaTheme="minorHAnsi" w:hint="eastAsia"/>
                <w:sz w:val="24"/>
                <w:szCs w:val="24"/>
              </w:rPr>
              <w:t>脱力してください。</w:t>
            </w:r>
          </w:p>
          <w:p w14:paraId="25FA4A1E" w14:textId="34BEAFD2" w:rsidR="001A5B5F" w:rsidRPr="001A5B5F" w:rsidRDefault="001A5B5F" w:rsidP="004C3F6D">
            <w:pPr>
              <w:spacing w:line="380" w:lineRule="exact"/>
              <w:jc w:val="left"/>
              <w:rPr>
                <w:rFonts w:eastAsiaTheme="minorHAnsi"/>
                <w:sz w:val="24"/>
                <w:szCs w:val="24"/>
              </w:rPr>
            </w:pPr>
            <w:r w:rsidRPr="001A5B5F">
              <w:rPr>
                <w:rFonts w:eastAsiaTheme="minorHAnsi" w:hint="eastAsia"/>
                <w:sz w:val="24"/>
                <w:szCs w:val="24"/>
              </w:rPr>
              <w:t>2～3回を１セットとして行い</w:t>
            </w:r>
            <w:r w:rsidR="00182E79">
              <w:rPr>
                <w:rFonts w:eastAsiaTheme="minorHAnsi" w:hint="eastAsia"/>
                <w:sz w:val="24"/>
                <w:szCs w:val="24"/>
              </w:rPr>
              <w:t>、</w:t>
            </w:r>
            <w:r w:rsidRPr="001A5B5F">
              <w:rPr>
                <w:rFonts w:eastAsiaTheme="minorHAnsi" w:hint="eastAsia"/>
                <w:sz w:val="24"/>
                <w:szCs w:val="24"/>
              </w:rPr>
              <w:t>日中も何度か行ってください。</w:t>
            </w:r>
          </w:p>
          <w:p w14:paraId="0DFA39B1" w14:textId="77777777" w:rsidR="001A5B5F" w:rsidRPr="001A5B5F" w:rsidRDefault="001A5B5F" w:rsidP="004C3F6D">
            <w:pPr>
              <w:spacing w:line="380" w:lineRule="exact"/>
              <w:jc w:val="left"/>
              <w:rPr>
                <w:rFonts w:eastAsiaTheme="minorHAnsi"/>
                <w:sz w:val="24"/>
                <w:szCs w:val="24"/>
              </w:rPr>
            </w:pPr>
          </w:p>
        </w:tc>
      </w:tr>
      <w:tr w:rsidR="001A5B5F" w14:paraId="555B0437" w14:textId="77777777" w:rsidTr="001A5B5F">
        <w:trPr>
          <w:trHeight w:val="310"/>
        </w:trPr>
        <w:tc>
          <w:tcPr>
            <w:tcW w:w="562" w:type="dxa"/>
          </w:tcPr>
          <w:p w14:paraId="08D369CE" w14:textId="77777777" w:rsidR="001A5B5F" w:rsidRPr="00A245C4" w:rsidRDefault="001A5B5F"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318EA674" w14:textId="00D05DB6" w:rsidR="001A5B5F" w:rsidRPr="00977F43" w:rsidRDefault="00977F43" w:rsidP="001A5B5F">
            <w:pPr>
              <w:spacing w:line="460" w:lineRule="exact"/>
              <w:jc w:val="left"/>
              <w:rPr>
                <w:rFonts w:eastAsiaTheme="minorHAnsi"/>
                <w:b/>
                <w:bCs/>
                <w:sz w:val="28"/>
                <w:szCs w:val="28"/>
              </w:rPr>
            </w:pPr>
            <w:r w:rsidRPr="00977F43">
              <w:rPr>
                <w:rFonts w:eastAsiaTheme="minorHAnsi" w:hint="eastAsia"/>
                <w:b/>
                <w:bCs/>
                <w:sz w:val="28"/>
                <w:szCs w:val="28"/>
              </w:rPr>
              <w:t>3.</w:t>
            </w:r>
            <w:r w:rsidR="001A5B5F" w:rsidRPr="00977F43">
              <w:rPr>
                <w:rFonts w:eastAsiaTheme="minorHAnsi" w:hint="eastAsia"/>
                <w:b/>
                <w:bCs/>
                <w:sz w:val="28"/>
                <w:szCs w:val="28"/>
              </w:rPr>
              <w:t>偏った姿勢</w:t>
            </w:r>
            <w:r w:rsidR="00182E79">
              <w:rPr>
                <w:rFonts w:eastAsiaTheme="minorHAnsi" w:hint="eastAsia"/>
                <w:b/>
                <w:bCs/>
                <w:sz w:val="28"/>
                <w:szCs w:val="28"/>
              </w:rPr>
              <w:t>が</w:t>
            </w:r>
            <w:r w:rsidR="001A5B5F" w:rsidRPr="00977F43">
              <w:rPr>
                <w:rFonts w:eastAsiaTheme="minorHAnsi" w:hint="eastAsia"/>
                <w:b/>
                <w:bCs/>
                <w:sz w:val="28"/>
                <w:szCs w:val="28"/>
              </w:rPr>
              <w:t>長時間続</w:t>
            </w:r>
            <w:r w:rsidR="00182E79">
              <w:rPr>
                <w:rFonts w:eastAsiaTheme="minorHAnsi" w:hint="eastAsia"/>
                <w:b/>
                <w:bCs/>
                <w:sz w:val="28"/>
                <w:szCs w:val="28"/>
              </w:rPr>
              <w:t>かない</w:t>
            </w:r>
            <w:r w:rsidR="001A5B5F" w:rsidRPr="00977F43">
              <w:rPr>
                <w:rFonts w:eastAsiaTheme="minorHAnsi" w:hint="eastAsia"/>
                <w:b/>
                <w:bCs/>
                <w:sz w:val="28"/>
                <w:szCs w:val="28"/>
              </w:rPr>
              <w:t>ように気を</w:t>
            </w:r>
            <w:r w:rsidR="00182E79">
              <w:rPr>
                <w:rFonts w:eastAsiaTheme="minorHAnsi" w:hint="eastAsia"/>
                <w:b/>
                <w:bCs/>
                <w:sz w:val="28"/>
                <w:szCs w:val="28"/>
              </w:rPr>
              <w:t>つ</w:t>
            </w:r>
            <w:r w:rsidR="001A5B5F" w:rsidRPr="00977F43">
              <w:rPr>
                <w:rFonts w:eastAsiaTheme="minorHAnsi" w:hint="eastAsia"/>
                <w:b/>
                <w:bCs/>
                <w:sz w:val="28"/>
                <w:szCs w:val="28"/>
              </w:rPr>
              <w:t>けましょう</w:t>
            </w:r>
          </w:p>
          <w:p w14:paraId="489486D5" w14:textId="37A2260F" w:rsidR="001A5B5F" w:rsidRPr="00FA2375" w:rsidRDefault="00FA2375" w:rsidP="004C3F6D">
            <w:pPr>
              <w:spacing w:line="380" w:lineRule="exact"/>
              <w:jc w:val="left"/>
              <w:rPr>
                <w:rFonts w:ascii="游ゴシック" w:eastAsia="游ゴシック" w:hAnsi="游ゴシック"/>
                <w:szCs w:val="21"/>
              </w:rPr>
            </w:pPr>
            <w:r>
              <w:rPr>
                <w:rFonts w:ascii="游ゴシック" w:eastAsia="游ゴシック" w:hAnsi="游ゴシック"/>
                <w:noProof/>
                <w:szCs w:val="21"/>
              </w:rPr>
              <w:drawing>
                <wp:anchor distT="0" distB="0" distL="114300" distR="114300" simplePos="0" relativeHeight="251734016" behindDoc="0" locked="0" layoutInCell="1" allowOverlap="1" wp14:anchorId="519CDF11" wp14:editId="047AFEC3">
                  <wp:simplePos x="0" y="0"/>
                  <wp:positionH relativeFrom="column">
                    <wp:posOffset>217805</wp:posOffset>
                  </wp:positionH>
                  <wp:positionV relativeFrom="paragraph">
                    <wp:posOffset>43180</wp:posOffset>
                  </wp:positionV>
                  <wp:extent cx="4259277" cy="3009900"/>
                  <wp:effectExtent l="0" t="0" r="8255" b="0"/>
                  <wp:wrapNone/>
                  <wp:docPr id="7696298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9845" name="図 769629845"/>
                          <pic:cNvPicPr/>
                        </pic:nvPicPr>
                        <pic:blipFill>
                          <a:blip r:embed="rId10">
                            <a:extLst>
                              <a:ext uri="{28A0092B-C50C-407E-A947-70E740481C1C}">
                                <a14:useLocalDpi xmlns:a14="http://schemas.microsoft.com/office/drawing/2010/main" val="0"/>
                              </a:ext>
                            </a:extLst>
                          </a:blip>
                          <a:stretch>
                            <a:fillRect/>
                          </a:stretch>
                        </pic:blipFill>
                        <pic:spPr>
                          <a:xfrm>
                            <a:off x="0" y="0"/>
                            <a:ext cx="4259277" cy="3009900"/>
                          </a:xfrm>
                          <a:prstGeom prst="rect">
                            <a:avLst/>
                          </a:prstGeom>
                        </pic:spPr>
                      </pic:pic>
                    </a:graphicData>
                  </a:graphic>
                  <wp14:sizeRelH relativeFrom="page">
                    <wp14:pctWidth>0</wp14:pctWidth>
                  </wp14:sizeRelH>
                  <wp14:sizeRelV relativeFrom="page">
                    <wp14:pctHeight>0</wp14:pctHeight>
                  </wp14:sizeRelV>
                </wp:anchor>
              </w:drawing>
            </w:r>
          </w:p>
          <w:p w14:paraId="0505794B" w14:textId="77777777" w:rsidR="001A5B5F" w:rsidRDefault="001A5B5F" w:rsidP="004C3F6D">
            <w:pPr>
              <w:spacing w:line="380" w:lineRule="exact"/>
              <w:jc w:val="left"/>
              <w:rPr>
                <w:rFonts w:ascii="游ゴシック" w:eastAsia="游ゴシック" w:hAnsi="游ゴシック"/>
                <w:szCs w:val="21"/>
              </w:rPr>
            </w:pPr>
          </w:p>
          <w:p w14:paraId="3E0AD28A" w14:textId="77777777" w:rsidR="001A5B5F" w:rsidRDefault="001A5B5F" w:rsidP="004C3F6D">
            <w:pPr>
              <w:spacing w:line="380" w:lineRule="exact"/>
              <w:jc w:val="left"/>
              <w:rPr>
                <w:rFonts w:ascii="游ゴシック" w:eastAsia="游ゴシック" w:hAnsi="游ゴシック"/>
                <w:szCs w:val="21"/>
              </w:rPr>
            </w:pPr>
          </w:p>
          <w:p w14:paraId="403BDCFD" w14:textId="77777777" w:rsidR="001A5B5F" w:rsidRDefault="001A5B5F" w:rsidP="004C3F6D">
            <w:pPr>
              <w:spacing w:line="380" w:lineRule="exact"/>
              <w:jc w:val="left"/>
              <w:rPr>
                <w:rFonts w:ascii="游ゴシック" w:eastAsia="游ゴシック" w:hAnsi="游ゴシック"/>
                <w:szCs w:val="21"/>
              </w:rPr>
            </w:pPr>
          </w:p>
          <w:p w14:paraId="53999C1E" w14:textId="77777777" w:rsidR="001A5B5F" w:rsidRDefault="001A5B5F" w:rsidP="004C3F6D">
            <w:pPr>
              <w:spacing w:line="380" w:lineRule="exact"/>
              <w:jc w:val="left"/>
              <w:rPr>
                <w:rFonts w:ascii="游ゴシック" w:eastAsia="游ゴシック" w:hAnsi="游ゴシック"/>
                <w:szCs w:val="21"/>
              </w:rPr>
            </w:pPr>
          </w:p>
          <w:p w14:paraId="47070C4E" w14:textId="77777777" w:rsidR="001A5B5F" w:rsidRDefault="001A5B5F" w:rsidP="004C3F6D">
            <w:pPr>
              <w:spacing w:line="380" w:lineRule="exact"/>
              <w:jc w:val="left"/>
              <w:rPr>
                <w:rFonts w:ascii="游ゴシック" w:eastAsia="游ゴシック" w:hAnsi="游ゴシック"/>
                <w:szCs w:val="21"/>
              </w:rPr>
            </w:pPr>
          </w:p>
          <w:p w14:paraId="746FEB44" w14:textId="77777777" w:rsidR="001A5B5F" w:rsidRDefault="001A5B5F" w:rsidP="004C3F6D">
            <w:pPr>
              <w:spacing w:line="380" w:lineRule="exact"/>
              <w:jc w:val="left"/>
              <w:rPr>
                <w:rFonts w:ascii="游ゴシック" w:eastAsia="游ゴシック" w:hAnsi="游ゴシック"/>
                <w:szCs w:val="21"/>
              </w:rPr>
            </w:pPr>
          </w:p>
          <w:p w14:paraId="04A1953B" w14:textId="77777777" w:rsidR="001A5B5F" w:rsidRDefault="001A5B5F" w:rsidP="004C3F6D">
            <w:pPr>
              <w:spacing w:line="380" w:lineRule="exact"/>
              <w:jc w:val="left"/>
              <w:rPr>
                <w:rFonts w:ascii="游ゴシック" w:eastAsia="游ゴシック" w:hAnsi="游ゴシック"/>
                <w:szCs w:val="21"/>
              </w:rPr>
            </w:pPr>
          </w:p>
          <w:p w14:paraId="63674C41" w14:textId="77777777" w:rsidR="001A5B5F" w:rsidRDefault="001A5B5F" w:rsidP="004C3F6D">
            <w:pPr>
              <w:spacing w:line="380" w:lineRule="exact"/>
              <w:jc w:val="left"/>
              <w:rPr>
                <w:rFonts w:ascii="游ゴシック" w:eastAsia="游ゴシック" w:hAnsi="游ゴシック"/>
                <w:szCs w:val="21"/>
              </w:rPr>
            </w:pPr>
          </w:p>
          <w:p w14:paraId="55127FD7" w14:textId="77777777" w:rsidR="001A5B5F" w:rsidRDefault="001A5B5F" w:rsidP="004C3F6D">
            <w:pPr>
              <w:spacing w:line="380" w:lineRule="exact"/>
              <w:jc w:val="left"/>
              <w:rPr>
                <w:rFonts w:ascii="游ゴシック" w:eastAsia="游ゴシック" w:hAnsi="游ゴシック"/>
                <w:szCs w:val="21"/>
              </w:rPr>
            </w:pPr>
          </w:p>
          <w:p w14:paraId="6937E11B" w14:textId="77777777" w:rsidR="001A5B5F" w:rsidRDefault="001A5B5F" w:rsidP="004C3F6D">
            <w:pPr>
              <w:spacing w:line="380" w:lineRule="exact"/>
              <w:jc w:val="left"/>
              <w:rPr>
                <w:rFonts w:ascii="游ゴシック" w:eastAsia="游ゴシック" w:hAnsi="游ゴシック"/>
                <w:szCs w:val="21"/>
              </w:rPr>
            </w:pPr>
          </w:p>
          <w:p w14:paraId="3231CA39" w14:textId="77777777" w:rsidR="001A5B5F" w:rsidRDefault="001A5B5F" w:rsidP="004C3F6D">
            <w:pPr>
              <w:spacing w:line="380" w:lineRule="exact"/>
              <w:jc w:val="left"/>
              <w:rPr>
                <w:rFonts w:ascii="游ゴシック" w:eastAsia="游ゴシック" w:hAnsi="游ゴシック"/>
                <w:szCs w:val="21"/>
              </w:rPr>
            </w:pPr>
          </w:p>
          <w:p w14:paraId="15D9889F" w14:textId="77777777" w:rsidR="001A5B5F" w:rsidRDefault="001A5B5F" w:rsidP="004C3F6D">
            <w:pPr>
              <w:spacing w:line="380" w:lineRule="exact"/>
              <w:jc w:val="left"/>
              <w:rPr>
                <w:rFonts w:ascii="游ゴシック" w:eastAsia="游ゴシック" w:hAnsi="游ゴシック"/>
                <w:szCs w:val="21"/>
              </w:rPr>
            </w:pPr>
          </w:p>
        </w:tc>
      </w:tr>
      <w:tr w:rsidR="001A5B5F" w14:paraId="66DEC2F4" w14:textId="77777777" w:rsidTr="001A5B5F">
        <w:trPr>
          <w:trHeight w:val="230"/>
        </w:trPr>
        <w:tc>
          <w:tcPr>
            <w:tcW w:w="562" w:type="dxa"/>
          </w:tcPr>
          <w:p w14:paraId="1FBDA4A0" w14:textId="77777777" w:rsidR="001A5B5F" w:rsidRPr="00A245C4" w:rsidRDefault="001A5B5F"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329A4891" w14:textId="78A719EF" w:rsidR="001A5B5F" w:rsidRPr="001A5B5F" w:rsidRDefault="00977F43" w:rsidP="001A5B5F">
            <w:pPr>
              <w:spacing w:line="460" w:lineRule="exact"/>
              <w:jc w:val="left"/>
              <w:rPr>
                <w:rFonts w:eastAsiaTheme="minorHAnsi"/>
                <w:b/>
                <w:bCs/>
                <w:sz w:val="28"/>
                <w:szCs w:val="28"/>
              </w:rPr>
            </w:pPr>
            <w:r>
              <w:rPr>
                <w:rFonts w:eastAsiaTheme="minorHAnsi" w:hint="eastAsia"/>
                <w:b/>
                <w:bCs/>
                <w:sz w:val="28"/>
                <w:szCs w:val="28"/>
              </w:rPr>
              <w:t>4.</w:t>
            </w:r>
            <w:r w:rsidR="001A5B5F">
              <w:rPr>
                <w:rFonts w:eastAsiaTheme="minorHAnsi" w:hint="eastAsia"/>
                <w:b/>
                <w:bCs/>
                <w:sz w:val="28"/>
                <w:szCs w:val="28"/>
              </w:rPr>
              <w:t>入浴について</w:t>
            </w:r>
          </w:p>
          <w:p w14:paraId="26BE5DD1" w14:textId="359D1006" w:rsidR="00AF1352" w:rsidRDefault="00A245C4" w:rsidP="004C3F6D">
            <w:pPr>
              <w:widowControl/>
              <w:spacing w:line="440" w:lineRule="exact"/>
              <w:jc w:val="left"/>
              <w:rPr>
                <w:rFonts w:eastAsiaTheme="minorHAnsi" w:cs="ＭＳ Ｐゴシック"/>
                <w:kern w:val="0"/>
                <w:sz w:val="24"/>
                <w:szCs w:val="24"/>
              </w:rPr>
            </w:pPr>
            <w:r w:rsidRPr="001A5B5F">
              <w:rPr>
                <w:rFonts w:eastAsiaTheme="minorHAnsi" w:cs="ＭＳ Ｐゴシック"/>
                <w:noProof/>
                <w:kern w:val="0"/>
                <w:sz w:val="24"/>
                <w:szCs w:val="24"/>
              </w:rPr>
              <w:drawing>
                <wp:anchor distT="0" distB="0" distL="114300" distR="114300" simplePos="0" relativeHeight="251710464" behindDoc="1" locked="0" layoutInCell="1" allowOverlap="1" wp14:anchorId="3404E3E3" wp14:editId="22C56853">
                  <wp:simplePos x="0" y="0"/>
                  <wp:positionH relativeFrom="margin">
                    <wp:posOffset>-20320</wp:posOffset>
                  </wp:positionH>
                  <wp:positionV relativeFrom="paragraph">
                    <wp:posOffset>184150</wp:posOffset>
                  </wp:positionV>
                  <wp:extent cx="2114550" cy="1585595"/>
                  <wp:effectExtent l="0" t="0" r="0" b="0"/>
                  <wp:wrapTight wrapText="bothSides">
                    <wp:wrapPolygon edited="0">
                      <wp:start x="0" y="0"/>
                      <wp:lineTo x="0" y="21280"/>
                      <wp:lineTo x="21405" y="21280"/>
                      <wp:lineTo x="21405" y="0"/>
                      <wp:lineTo x="0" y="0"/>
                    </wp:wrapPolygon>
                  </wp:wrapTight>
                  <wp:docPr id="1673655041" name="図 1673655041"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B5F" w:rsidRPr="001A5B5F">
              <w:rPr>
                <w:rFonts w:eastAsiaTheme="minorHAnsi" w:cs="ＭＳ Ｐゴシック"/>
                <w:b/>
                <w:bCs/>
                <w:kern w:val="0"/>
                <w:sz w:val="24"/>
                <w:szCs w:val="24"/>
              </w:rPr>
              <w:t>体温が下がるときに眠気が</w:t>
            </w:r>
            <w:r w:rsidR="007D0B23">
              <w:rPr>
                <w:rFonts w:eastAsiaTheme="minorHAnsi" w:cs="ＭＳ Ｐゴシック" w:hint="eastAsia"/>
                <w:b/>
                <w:bCs/>
                <w:kern w:val="0"/>
                <w:sz w:val="24"/>
                <w:szCs w:val="24"/>
              </w:rPr>
              <w:t>生じ</w:t>
            </w:r>
            <w:r w:rsidR="001A5B5F" w:rsidRPr="001A5B5F">
              <w:rPr>
                <w:rFonts w:eastAsiaTheme="minorHAnsi" w:cs="ＭＳ Ｐゴシック"/>
                <w:b/>
                <w:bCs/>
                <w:kern w:val="0"/>
                <w:sz w:val="24"/>
                <w:szCs w:val="24"/>
              </w:rPr>
              <w:t>やすくなる</w:t>
            </w:r>
            <w:r w:rsidR="001A5B5F" w:rsidRPr="001A5B5F">
              <w:rPr>
                <w:rFonts w:eastAsiaTheme="minorHAnsi" w:cs="ＭＳ Ｐゴシック"/>
                <w:kern w:val="0"/>
                <w:sz w:val="24"/>
                <w:szCs w:val="24"/>
              </w:rPr>
              <w:t xml:space="preserve">ので、 </w:t>
            </w:r>
            <w:r w:rsidR="001A5B5F" w:rsidRPr="007D0B23">
              <w:rPr>
                <w:rFonts w:eastAsiaTheme="minorHAnsi" w:cs="ＭＳ Ｐゴシック"/>
                <w:kern w:val="0"/>
                <w:sz w:val="24"/>
                <w:szCs w:val="24"/>
              </w:rPr>
              <w:t>湯船に浸かって、</w:t>
            </w:r>
            <w:r w:rsidR="001A5B5F" w:rsidRPr="001A5B5F">
              <w:rPr>
                <w:rFonts w:eastAsiaTheme="minorHAnsi" w:cs="ＭＳ Ｐゴシック"/>
                <w:kern w:val="0"/>
                <w:sz w:val="24"/>
                <w:szCs w:val="24"/>
              </w:rPr>
              <w:t>体の芯から温まるようにしてください。</w:t>
            </w:r>
          </w:p>
          <w:p w14:paraId="36A23B75" w14:textId="288AA40A" w:rsidR="00BD6095" w:rsidRDefault="00BD6095" w:rsidP="00BD6095">
            <w:pPr>
              <w:widowControl/>
              <w:spacing w:line="440" w:lineRule="exact"/>
              <w:jc w:val="left"/>
              <w:rPr>
                <w:rFonts w:eastAsiaTheme="minorHAnsi" w:cs="ＭＳ Ｐゴシック"/>
                <w:b/>
                <w:bCs/>
                <w:kern w:val="0"/>
                <w:sz w:val="24"/>
                <w:szCs w:val="24"/>
              </w:rPr>
            </w:pPr>
            <w:r w:rsidRPr="001A5B5F">
              <w:rPr>
                <w:rFonts w:eastAsiaTheme="minorHAnsi" w:cs="ＭＳ Ｐゴシック"/>
                <w:kern w:val="0"/>
                <w:sz w:val="24"/>
                <w:szCs w:val="24"/>
              </w:rPr>
              <w:t>ただし、寝る直前の入浴は体が火照って深部の体温が下がりにくくなり、かえって眠りにくくな</w:t>
            </w:r>
            <w:r>
              <w:rPr>
                <w:rFonts w:eastAsiaTheme="minorHAnsi" w:cs="ＭＳ Ｐゴシック" w:hint="eastAsia"/>
                <w:kern w:val="0"/>
                <w:sz w:val="24"/>
                <w:szCs w:val="24"/>
              </w:rPr>
              <w:t>るので、</w:t>
            </w:r>
            <w:r w:rsidRPr="001A5B5F">
              <w:rPr>
                <w:rFonts w:eastAsiaTheme="minorHAnsi" w:cs="ＭＳ Ｐゴシック"/>
                <w:b/>
                <w:bCs/>
                <w:kern w:val="0"/>
                <w:sz w:val="24"/>
                <w:szCs w:val="24"/>
              </w:rPr>
              <w:t>睡眠の</w:t>
            </w:r>
          </w:p>
          <w:p w14:paraId="17C2C2F3" w14:textId="77777777" w:rsidR="00BD6095" w:rsidRDefault="00BD6095" w:rsidP="00BD6095">
            <w:pPr>
              <w:widowControl/>
              <w:spacing w:line="440" w:lineRule="exact"/>
              <w:jc w:val="left"/>
              <w:rPr>
                <w:rFonts w:eastAsiaTheme="minorHAnsi" w:cs="ＭＳ Ｐゴシック"/>
                <w:kern w:val="0"/>
                <w:sz w:val="24"/>
                <w:szCs w:val="24"/>
              </w:rPr>
            </w:pPr>
            <w:r w:rsidRPr="001A5B5F">
              <w:rPr>
                <w:rFonts w:eastAsiaTheme="minorHAnsi" w:cs="ＭＳ Ｐゴシック"/>
                <w:b/>
                <w:bCs/>
                <w:kern w:val="0"/>
                <w:sz w:val="24"/>
                <w:szCs w:val="24"/>
              </w:rPr>
              <w:t>30分前には入浴をすませておく</w:t>
            </w:r>
            <w:r w:rsidRPr="001A5B5F">
              <w:rPr>
                <w:rFonts w:eastAsiaTheme="minorHAnsi" w:cs="ＭＳ Ｐゴシック"/>
                <w:kern w:val="0"/>
                <w:sz w:val="24"/>
                <w:szCs w:val="24"/>
              </w:rPr>
              <w:t>のがお勧めです。</w:t>
            </w:r>
          </w:p>
          <w:p w14:paraId="63DEB9D1" w14:textId="19C18075" w:rsidR="001A5B5F" w:rsidRPr="001A5B5F" w:rsidRDefault="007D0B23" w:rsidP="00BD6095">
            <w:pPr>
              <w:widowControl/>
              <w:spacing w:line="440" w:lineRule="exact"/>
              <w:jc w:val="left"/>
              <w:rPr>
                <w:rFonts w:eastAsiaTheme="minorHAnsi" w:cs="ＭＳ Ｐゴシック"/>
                <w:kern w:val="0"/>
                <w:sz w:val="24"/>
                <w:szCs w:val="24"/>
              </w:rPr>
            </w:pPr>
            <w:r>
              <w:rPr>
                <w:rFonts w:eastAsiaTheme="minorHAnsi" w:cs="ＭＳ Ｐゴシック" w:hint="eastAsia"/>
                <w:kern w:val="0"/>
                <w:sz w:val="24"/>
                <w:szCs w:val="24"/>
              </w:rPr>
              <w:t>のぼせやすい方は、</w:t>
            </w:r>
            <w:r w:rsidR="00052C49">
              <w:rPr>
                <w:rFonts w:eastAsiaTheme="minorHAnsi" w:cs="ＭＳ Ｐゴシック" w:hint="eastAsia"/>
                <w:kern w:val="0"/>
                <w:sz w:val="24"/>
                <w:szCs w:val="24"/>
              </w:rPr>
              <w:t>半身浴（みぞおちまで浸かる）</w:t>
            </w:r>
            <w:r w:rsidR="00BD6095">
              <w:rPr>
                <w:rFonts w:eastAsiaTheme="minorHAnsi" w:cs="ＭＳ Ｐゴシック" w:hint="eastAsia"/>
                <w:kern w:val="0"/>
                <w:sz w:val="24"/>
                <w:szCs w:val="24"/>
              </w:rPr>
              <w:t>が</w:t>
            </w:r>
            <w:r w:rsidR="00052C49">
              <w:rPr>
                <w:rFonts w:eastAsiaTheme="minorHAnsi" w:cs="ＭＳ Ｐゴシック" w:hint="eastAsia"/>
                <w:kern w:val="0"/>
                <w:sz w:val="24"/>
                <w:szCs w:val="24"/>
              </w:rPr>
              <w:t>お勧めです</w:t>
            </w:r>
            <w:r w:rsidR="00AF1352">
              <w:rPr>
                <w:rFonts w:eastAsiaTheme="minorHAnsi" w:cs="ＭＳ Ｐゴシック" w:hint="eastAsia"/>
                <w:kern w:val="0"/>
                <w:sz w:val="24"/>
                <w:szCs w:val="24"/>
              </w:rPr>
              <w:t>。</w:t>
            </w:r>
          </w:p>
          <w:p w14:paraId="69792073" w14:textId="4BBFF4B0" w:rsidR="00052C49" w:rsidRPr="00A245C4" w:rsidRDefault="00052C49" w:rsidP="00052C49">
            <w:pPr>
              <w:widowControl/>
              <w:spacing w:line="440" w:lineRule="exact"/>
              <w:jc w:val="left"/>
              <w:rPr>
                <w:rFonts w:eastAsiaTheme="minorHAnsi"/>
                <w:sz w:val="24"/>
                <w:szCs w:val="24"/>
              </w:rPr>
            </w:pPr>
          </w:p>
        </w:tc>
      </w:tr>
      <w:tr w:rsidR="001A5B5F" w14:paraId="05B73E4C" w14:textId="77777777" w:rsidTr="00A245C4">
        <w:trPr>
          <w:trHeight w:val="200"/>
        </w:trPr>
        <w:tc>
          <w:tcPr>
            <w:tcW w:w="562" w:type="dxa"/>
          </w:tcPr>
          <w:p w14:paraId="68A077D4" w14:textId="0883162D" w:rsidR="001A5B5F" w:rsidRPr="00A245C4" w:rsidRDefault="00A245C4"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lastRenderedPageBreak/>
              <w:t>□</w:t>
            </w:r>
          </w:p>
        </w:tc>
        <w:tc>
          <w:tcPr>
            <w:tcW w:w="9923" w:type="dxa"/>
          </w:tcPr>
          <w:p w14:paraId="4EC360B5" w14:textId="222966F1" w:rsidR="001A5B5F" w:rsidRPr="00A245C4" w:rsidRDefault="00977F43" w:rsidP="00A245C4">
            <w:pPr>
              <w:spacing w:line="460" w:lineRule="exact"/>
              <w:jc w:val="left"/>
              <w:rPr>
                <w:rFonts w:eastAsiaTheme="minorHAnsi" w:cs="ＭＳ Ｐゴシック"/>
                <w:b/>
                <w:bCs/>
                <w:kern w:val="0"/>
                <w:sz w:val="28"/>
                <w:szCs w:val="28"/>
              </w:rPr>
            </w:pPr>
            <w:r>
              <w:rPr>
                <w:rFonts w:eastAsiaTheme="minorHAnsi" w:cs="ＭＳ Ｐゴシック" w:hint="eastAsia"/>
                <w:b/>
                <w:bCs/>
                <w:kern w:val="0"/>
                <w:sz w:val="28"/>
                <w:szCs w:val="28"/>
              </w:rPr>
              <w:t>5.</w:t>
            </w:r>
            <w:r w:rsidR="00A245C4" w:rsidRPr="00A245C4">
              <w:rPr>
                <w:rFonts w:eastAsiaTheme="minorHAnsi" w:cs="ＭＳ Ｐゴシック"/>
                <w:b/>
                <w:bCs/>
                <w:kern w:val="0"/>
                <w:sz w:val="28"/>
                <w:szCs w:val="28"/>
              </w:rPr>
              <w:t>質の良い睡眠をとるために</w:t>
            </w:r>
          </w:p>
          <w:p w14:paraId="405230C7" w14:textId="77777777" w:rsidR="00A245C4" w:rsidRPr="001A5B5F" w:rsidRDefault="00A245C4" w:rsidP="00A245C4">
            <w:pPr>
              <w:widowControl/>
              <w:jc w:val="left"/>
              <w:rPr>
                <w:rFonts w:eastAsiaTheme="minorHAnsi" w:cs="ＭＳ Ｐゴシック"/>
                <w:color w:val="FF6900"/>
                <w:kern w:val="0"/>
                <w:sz w:val="24"/>
                <w:szCs w:val="24"/>
              </w:rPr>
            </w:pPr>
            <w:r w:rsidRPr="001A5B5F">
              <w:rPr>
                <w:rFonts w:eastAsiaTheme="minorHAnsi" w:cs="ＭＳ Ｐゴシック"/>
                <w:noProof/>
                <w:kern w:val="0"/>
                <w:sz w:val="24"/>
                <w:szCs w:val="24"/>
              </w:rPr>
              <w:drawing>
                <wp:anchor distT="0" distB="0" distL="114300" distR="114300" simplePos="0" relativeHeight="251718656" behindDoc="1" locked="0" layoutInCell="1" allowOverlap="1" wp14:anchorId="5BD98903" wp14:editId="436A1D2B">
                  <wp:simplePos x="0" y="0"/>
                  <wp:positionH relativeFrom="margin">
                    <wp:align>left</wp:align>
                  </wp:positionH>
                  <wp:positionV relativeFrom="paragraph">
                    <wp:posOffset>114300</wp:posOffset>
                  </wp:positionV>
                  <wp:extent cx="2114550" cy="1585595"/>
                  <wp:effectExtent l="0" t="0" r="0" b="0"/>
                  <wp:wrapTight wrapText="bothSides">
                    <wp:wrapPolygon edited="0">
                      <wp:start x="0" y="0"/>
                      <wp:lineTo x="0" y="21280"/>
                      <wp:lineTo x="21405" y="21280"/>
                      <wp:lineTo x="21405" y="0"/>
                      <wp:lineTo x="0" y="0"/>
                    </wp:wrapPolygon>
                  </wp:wrapTight>
                  <wp:docPr id="1049192761" name="図 1049192761"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B5F">
              <w:rPr>
                <w:rFonts w:eastAsiaTheme="minorHAnsi" w:cs="ＭＳ Ｐゴシック"/>
                <w:b/>
                <w:bCs/>
                <w:color w:val="FF6900"/>
                <w:kern w:val="0"/>
                <w:sz w:val="24"/>
                <w:szCs w:val="24"/>
              </w:rPr>
              <w:t>『光』</w:t>
            </w:r>
          </w:p>
          <w:p w14:paraId="0848E7BF" w14:textId="77777777" w:rsidR="00BD6095" w:rsidRDefault="00A245C4" w:rsidP="00A245C4">
            <w:pPr>
              <w:widowControl/>
              <w:spacing w:line="440" w:lineRule="exact"/>
              <w:jc w:val="left"/>
              <w:rPr>
                <w:rFonts w:eastAsiaTheme="minorHAnsi" w:cs="ＭＳ Ｐゴシック"/>
                <w:b/>
                <w:bCs/>
                <w:kern w:val="0"/>
                <w:sz w:val="24"/>
                <w:szCs w:val="24"/>
              </w:rPr>
            </w:pPr>
            <w:r w:rsidRPr="001A5B5F">
              <w:rPr>
                <w:rFonts w:eastAsiaTheme="minorHAnsi" w:cs="ＭＳ Ｐゴシック"/>
                <w:kern w:val="0"/>
                <w:sz w:val="24"/>
                <w:szCs w:val="24"/>
              </w:rPr>
              <w:t>特に</w:t>
            </w:r>
            <w:r w:rsidRPr="001A5B5F">
              <w:rPr>
                <w:rFonts w:eastAsiaTheme="minorHAnsi" w:cs="ＭＳ Ｐゴシック"/>
                <w:b/>
                <w:bCs/>
                <w:kern w:val="0"/>
                <w:sz w:val="24"/>
                <w:szCs w:val="24"/>
              </w:rPr>
              <w:t>ブルーライト</w:t>
            </w:r>
            <w:r w:rsidRPr="001A5B5F">
              <w:rPr>
                <w:rFonts w:eastAsiaTheme="minorHAnsi" w:cs="ＭＳ Ｐゴシック"/>
                <w:kern w:val="0"/>
                <w:sz w:val="24"/>
                <w:szCs w:val="24"/>
              </w:rPr>
              <w:t>は、眠気を誘うメラトニンというホルモンの分泌を抑え、</w:t>
            </w:r>
            <w:r w:rsidRPr="001A5B5F">
              <w:rPr>
                <w:rFonts w:eastAsiaTheme="minorHAnsi" w:cs="ＭＳ Ｐゴシック"/>
                <w:b/>
                <w:bCs/>
                <w:kern w:val="0"/>
                <w:sz w:val="24"/>
                <w:szCs w:val="24"/>
              </w:rPr>
              <w:t>体内時計を混乱させやすいので、</w:t>
            </w:r>
          </w:p>
          <w:p w14:paraId="2C262546" w14:textId="2F69C8CB"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b/>
                <w:bCs/>
                <w:kern w:val="0"/>
                <w:sz w:val="24"/>
                <w:szCs w:val="24"/>
              </w:rPr>
              <w:t>寝る前のスマホは控える</w:t>
            </w:r>
            <w:r w:rsidRPr="001A5B5F">
              <w:rPr>
                <w:rFonts w:eastAsiaTheme="minorHAnsi" w:cs="ＭＳ Ｐゴシック"/>
                <w:kern w:val="0"/>
                <w:sz w:val="24"/>
                <w:szCs w:val="24"/>
              </w:rPr>
              <w:t>ほうがいいようです。</w:t>
            </w:r>
          </w:p>
          <w:p w14:paraId="429C15FF" w14:textId="77777777" w:rsidR="00182E79"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寝る少し前からは強い光や、PC・スマホなどのブルー</w:t>
            </w:r>
          </w:p>
          <w:p w14:paraId="4E70C63F" w14:textId="54A7C0CB"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ライトを避けましょう。</w:t>
            </w:r>
          </w:p>
          <w:p w14:paraId="5772343B" w14:textId="77777777" w:rsidR="00A245C4" w:rsidRPr="001A5B5F" w:rsidRDefault="00A245C4" w:rsidP="00A245C4">
            <w:pPr>
              <w:widowControl/>
              <w:spacing w:line="440" w:lineRule="exact"/>
              <w:jc w:val="left"/>
              <w:rPr>
                <w:rFonts w:eastAsiaTheme="minorHAnsi" w:cs="ＭＳ Ｐゴシック"/>
                <w:color w:val="FF6900"/>
                <w:kern w:val="0"/>
                <w:sz w:val="24"/>
                <w:szCs w:val="24"/>
              </w:rPr>
            </w:pPr>
            <w:r w:rsidRPr="001A5B5F">
              <w:rPr>
                <w:rFonts w:eastAsiaTheme="minorHAnsi" w:cs="ＭＳ Ｐゴシック"/>
                <w:b/>
                <w:bCs/>
                <w:color w:val="FF6900"/>
                <w:kern w:val="0"/>
                <w:sz w:val="24"/>
                <w:szCs w:val="24"/>
              </w:rPr>
              <w:t>『リズム』</w:t>
            </w:r>
          </w:p>
          <w:p w14:paraId="43530FEA" w14:textId="77777777" w:rsidR="00182E79"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毎日の</w:t>
            </w:r>
            <w:r w:rsidRPr="001A5B5F">
              <w:rPr>
                <w:rFonts w:eastAsiaTheme="minorHAnsi" w:cs="ＭＳ Ｐゴシック"/>
                <w:b/>
                <w:bCs/>
                <w:kern w:val="0"/>
                <w:sz w:val="24"/>
                <w:szCs w:val="24"/>
              </w:rPr>
              <w:t>寝入る時間や起きる時間は同じ方がいい</w:t>
            </w:r>
            <w:r w:rsidRPr="001A5B5F">
              <w:rPr>
                <w:rFonts w:eastAsiaTheme="minorHAnsi" w:cs="ＭＳ Ｐゴシック"/>
                <w:kern w:val="0"/>
                <w:sz w:val="24"/>
                <w:szCs w:val="24"/>
              </w:rPr>
              <w:t>ようです。</w:t>
            </w:r>
          </w:p>
          <w:p w14:paraId="534A9100" w14:textId="64966D48"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そうすることで、</w:t>
            </w:r>
            <w:r w:rsidRPr="001A5B5F">
              <w:rPr>
                <w:rFonts w:eastAsiaTheme="minorHAnsi" w:cs="ＭＳ Ｐゴシック"/>
                <w:b/>
                <w:bCs/>
                <w:kern w:val="0"/>
                <w:sz w:val="24"/>
                <w:szCs w:val="24"/>
              </w:rPr>
              <w:t>体内時計</w:t>
            </w:r>
            <w:r w:rsidRPr="001A5B5F">
              <w:rPr>
                <w:rFonts w:eastAsiaTheme="minorHAnsi" w:cs="ＭＳ Ｐゴシック"/>
                <w:kern w:val="0"/>
                <w:sz w:val="24"/>
                <w:szCs w:val="24"/>
              </w:rPr>
              <w:t>が規則正しくなり質の良い睡眠をとりやすくなります。</w:t>
            </w:r>
          </w:p>
          <w:p w14:paraId="7B24DB10" w14:textId="77777777" w:rsidR="00A245C4" w:rsidRPr="001A5B5F" w:rsidRDefault="00A245C4" w:rsidP="00A245C4">
            <w:pPr>
              <w:widowControl/>
              <w:spacing w:line="440" w:lineRule="exact"/>
              <w:jc w:val="left"/>
              <w:rPr>
                <w:rFonts w:eastAsiaTheme="minorHAnsi" w:cs="ＭＳ Ｐゴシック"/>
                <w:color w:val="FF6900"/>
                <w:kern w:val="0"/>
                <w:sz w:val="24"/>
                <w:szCs w:val="24"/>
              </w:rPr>
            </w:pPr>
            <w:r w:rsidRPr="001A5B5F">
              <w:rPr>
                <w:rFonts w:eastAsiaTheme="minorHAnsi" w:cs="ＭＳ Ｐゴシック"/>
                <w:b/>
                <w:bCs/>
                <w:color w:val="FF6900"/>
                <w:kern w:val="0"/>
                <w:sz w:val="24"/>
                <w:szCs w:val="24"/>
              </w:rPr>
              <w:t>『音楽』</w:t>
            </w:r>
          </w:p>
          <w:p w14:paraId="4FF4FA69" w14:textId="77777777"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b/>
                <w:bCs/>
                <w:kern w:val="0"/>
                <w:sz w:val="24"/>
                <w:szCs w:val="24"/>
              </w:rPr>
              <w:t>副交感神経を優位に働かせる</w:t>
            </w:r>
            <w:r w:rsidRPr="001A5B5F">
              <w:rPr>
                <w:rFonts w:eastAsiaTheme="minorHAnsi" w:cs="ＭＳ Ｐゴシック"/>
                <w:kern w:val="0"/>
                <w:sz w:val="24"/>
                <w:szCs w:val="24"/>
              </w:rPr>
              <w:t>ことで、脳内に眠気を誘う</w:t>
            </w:r>
            <w:r w:rsidRPr="001A5B5F">
              <w:rPr>
                <w:rFonts w:eastAsiaTheme="minorHAnsi" w:cs="ＭＳ Ｐゴシック"/>
                <w:b/>
                <w:bCs/>
                <w:kern w:val="0"/>
                <w:sz w:val="24"/>
                <w:szCs w:val="24"/>
              </w:rPr>
              <w:t>セロトニンという物質が産生</w:t>
            </w:r>
            <w:r w:rsidRPr="001A5B5F">
              <w:rPr>
                <w:rFonts w:eastAsiaTheme="minorHAnsi" w:cs="ＭＳ Ｐゴシック"/>
                <w:kern w:val="0"/>
                <w:sz w:val="24"/>
                <w:szCs w:val="24"/>
              </w:rPr>
              <w:t>されやすくなります。眠気を自然に誘い、寝つきを良くするために、</w:t>
            </w:r>
            <w:r w:rsidRPr="001A5B5F">
              <w:rPr>
                <w:rFonts w:eastAsiaTheme="minorHAnsi" w:cs="ＭＳ Ｐゴシック"/>
                <w:b/>
                <w:bCs/>
                <w:kern w:val="0"/>
                <w:sz w:val="24"/>
                <w:szCs w:val="24"/>
              </w:rPr>
              <w:t>心身がリラックスできるような音楽</w:t>
            </w:r>
            <w:r w:rsidRPr="001A5B5F">
              <w:rPr>
                <w:rFonts w:eastAsiaTheme="minorHAnsi" w:cs="ＭＳ Ｐゴシック"/>
                <w:kern w:val="0"/>
                <w:sz w:val="24"/>
                <w:szCs w:val="24"/>
              </w:rPr>
              <w:t>を聴くこともお勧めです。</w:t>
            </w:r>
          </w:p>
          <w:p w14:paraId="043762E4" w14:textId="77777777"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逆に歌詞がある音楽やアップテンポの音楽は脳を刺激して入眠の妨げになることもあるので避けた方がよいでしょう。</w:t>
            </w:r>
          </w:p>
          <w:p w14:paraId="6F21FB6C" w14:textId="28DA4AE0" w:rsidR="00A245C4" w:rsidRPr="001A5B5F" w:rsidRDefault="00A245C4" w:rsidP="004C3F6D">
            <w:pPr>
              <w:spacing w:line="380" w:lineRule="exact"/>
              <w:jc w:val="left"/>
              <w:rPr>
                <w:rFonts w:eastAsiaTheme="minorHAnsi"/>
                <w:sz w:val="24"/>
                <w:szCs w:val="24"/>
              </w:rPr>
            </w:pPr>
          </w:p>
        </w:tc>
      </w:tr>
      <w:tr w:rsidR="00A245C4" w14:paraId="3D044BE5" w14:textId="77777777" w:rsidTr="001A5B5F">
        <w:trPr>
          <w:trHeight w:val="150"/>
        </w:trPr>
        <w:tc>
          <w:tcPr>
            <w:tcW w:w="562" w:type="dxa"/>
          </w:tcPr>
          <w:p w14:paraId="61DD97FD" w14:textId="77777777" w:rsidR="00A245C4" w:rsidRPr="00A245C4" w:rsidRDefault="00A245C4"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20840096" w14:textId="2E117C3E" w:rsidR="00A245C4" w:rsidRPr="00A245C4" w:rsidRDefault="00BA3462" w:rsidP="00A245C4">
            <w:pPr>
              <w:widowControl/>
              <w:jc w:val="left"/>
              <w:rPr>
                <w:rFonts w:eastAsiaTheme="minorHAnsi" w:cs="ＭＳ Ｐゴシック"/>
                <w:b/>
                <w:bCs/>
                <w:kern w:val="0"/>
                <w:sz w:val="28"/>
                <w:szCs w:val="28"/>
              </w:rPr>
            </w:pPr>
            <w:r w:rsidRPr="001A5B5F">
              <w:rPr>
                <w:rFonts w:eastAsiaTheme="minorHAnsi" w:cs="ＭＳ Ｐゴシック"/>
                <w:noProof/>
                <w:kern w:val="0"/>
                <w:sz w:val="24"/>
                <w:szCs w:val="24"/>
              </w:rPr>
              <w:drawing>
                <wp:anchor distT="0" distB="0" distL="114300" distR="114300" simplePos="0" relativeHeight="251714560" behindDoc="1" locked="0" layoutInCell="1" allowOverlap="1" wp14:anchorId="2FE3B0FB" wp14:editId="3B1C8F93">
                  <wp:simplePos x="0" y="0"/>
                  <wp:positionH relativeFrom="column">
                    <wp:posOffset>2540</wp:posOffset>
                  </wp:positionH>
                  <wp:positionV relativeFrom="paragraph">
                    <wp:posOffset>400050</wp:posOffset>
                  </wp:positionV>
                  <wp:extent cx="2091055" cy="1568450"/>
                  <wp:effectExtent l="0" t="0" r="4445" b="0"/>
                  <wp:wrapTight wrapText="bothSides">
                    <wp:wrapPolygon edited="0">
                      <wp:start x="0" y="0"/>
                      <wp:lineTo x="0" y="21250"/>
                      <wp:lineTo x="21449" y="21250"/>
                      <wp:lineTo x="21449" y="0"/>
                      <wp:lineTo x="0" y="0"/>
                    </wp:wrapPolygon>
                  </wp:wrapTight>
                  <wp:docPr id="1299464272" name="図 1299464272"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05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DD7">
              <w:rPr>
                <w:rFonts w:eastAsiaTheme="minorHAnsi" w:cs="ＭＳ Ｐゴシック" w:hint="eastAsia"/>
                <w:b/>
                <w:bCs/>
                <w:kern w:val="0"/>
                <w:sz w:val="28"/>
                <w:szCs w:val="28"/>
              </w:rPr>
              <w:t>6.</w:t>
            </w:r>
            <w:r w:rsidR="00A245C4" w:rsidRPr="00A245C4">
              <w:rPr>
                <w:rFonts w:eastAsiaTheme="minorHAnsi" w:cs="ＭＳ Ｐゴシック"/>
                <w:b/>
                <w:bCs/>
                <w:kern w:val="0"/>
                <w:sz w:val="28"/>
                <w:szCs w:val="28"/>
              </w:rPr>
              <w:t xml:space="preserve">食事、アルコールの摂り方 </w:t>
            </w:r>
          </w:p>
          <w:p w14:paraId="2AD97AB0" w14:textId="7996ED10" w:rsidR="00A66DD7" w:rsidRDefault="00A66DD7" w:rsidP="00A245C4">
            <w:pPr>
              <w:widowControl/>
              <w:spacing w:line="440" w:lineRule="exact"/>
              <w:jc w:val="left"/>
              <w:rPr>
                <w:rFonts w:eastAsiaTheme="minorHAnsi" w:cs="ＭＳ Ｐゴシック"/>
                <w:kern w:val="0"/>
                <w:sz w:val="24"/>
                <w:szCs w:val="24"/>
              </w:rPr>
            </w:pPr>
          </w:p>
          <w:p w14:paraId="0C628348" w14:textId="49CA6E94" w:rsidR="00A245C4"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症状の強い間</w:t>
            </w:r>
            <w:r w:rsidR="00BD6095">
              <w:rPr>
                <w:rFonts w:eastAsiaTheme="minorHAnsi" w:cs="ＭＳ Ｐゴシック" w:hint="eastAsia"/>
                <w:kern w:val="0"/>
                <w:sz w:val="24"/>
                <w:szCs w:val="24"/>
              </w:rPr>
              <w:t>の</w:t>
            </w:r>
            <w:r w:rsidRPr="001A5B5F">
              <w:rPr>
                <w:rFonts w:eastAsiaTheme="minorHAnsi" w:cs="ＭＳ Ｐゴシック"/>
                <w:b/>
                <w:bCs/>
                <w:kern w:val="0"/>
                <w:sz w:val="24"/>
                <w:szCs w:val="24"/>
              </w:rPr>
              <w:t>食事</w:t>
            </w:r>
            <w:r w:rsidR="00A66DD7">
              <w:rPr>
                <w:rFonts w:eastAsiaTheme="minorHAnsi" w:cs="ＭＳ Ｐゴシック" w:hint="eastAsia"/>
                <w:b/>
                <w:bCs/>
                <w:kern w:val="0"/>
                <w:sz w:val="24"/>
                <w:szCs w:val="24"/>
              </w:rPr>
              <w:t>量</w:t>
            </w:r>
            <w:r w:rsidR="00BD6095">
              <w:rPr>
                <w:rFonts w:eastAsiaTheme="minorHAnsi" w:cs="ＭＳ Ｐゴシック" w:hint="eastAsia"/>
                <w:b/>
                <w:bCs/>
                <w:kern w:val="0"/>
                <w:sz w:val="24"/>
                <w:szCs w:val="24"/>
              </w:rPr>
              <w:t>は</w:t>
            </w:r>
            <w:r w:rsidRPr="001A5B5F">
              <w:rPr>
                <w:rFonts w:eastAsiaTheme="minorHAnsi" w:cs="ＭＳ Ｐゴシック"/>
                <w:b/>
                <w:bCs/>
                <w:kern w:val="0"/>
                <w:sz w:val="24"/>
                <w:szCs w:val="24"/>
              </w:rPr>
              <w:t>八分目</w:t>
            </w:r>
            <w:r w:rsidRPr="001A5B5F">
              <w:rPr>
                <w:rFonts w:eastAsiaTheme="minorHAnsi" w:cs="ＭＳ Ｐゴシック"/>
                <w:kern w:val="0"/>
                <w:sz w:val="24"/>
                <w:szCs w:val="24"/>
              </w:rPr>
              <w:t>にして、</w:t>
            </w:r>
          </w:p>
          <w:p w14:paraId="03172F3F" w14:textId="5B13DD5B"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炎症症状が強い間</w:t>
            </w:r>
            <w:r w:rsidR="00BD6095">
              <w:rPr>
                <w:rFonts w:eastAsiaTheme="minorHAnsi" w:cs="ＭＳ Ｐゴシック" w:hint="eastAsia"/>
                <w:kern w:val="0"/>
                <w:sz w:val="24"/>
                <w:szCs w:val="24"/>
              </w:rPr>
              <w:t>は</w:t>
            </w:r>
            <w:r w:rsidRPr="001A5B5F">
              <w:rPr>
                <w:rFonts w:eastAsiaTheme="minorHAnsi" w:cs="ＭＳ Ｐゴシック"/>
                <w:b/>
                <w:bCs/>
                <w:kern w:val="0"/>
                <w:sz w:val="24"/>
                <w:szCs w:val="24"/>
              </w:rPr>
              <w:t>アルコール</w:t>
            </w:r>
            <w:r w:rsidR="00BD6095">
              <w:rPr>
                <w:rFonts w:eastAsiaTheme="minorHAnsi" w:cs="ＭＳ Ｐゴシック" w:hint="eastAsia"/>
                <w:b/>
                <w:bCs/>
                <w:kern w:val="0"/>
                <w:sz w:val="24"/>
                <w:szCs w:val="24"/>
              </w:rPr>
              <w:t>を</w:t>
            </w:r>
            <w:r w:rsidRPr="001A5B5F">
              <w:rPr>
                <w:rFonts w:eastAsiaTheme="minorHAnsi" w:cs="ＭＳ Ｐゴシック"/>
                <w:b/>
                <w:bCs/>
                <w:kern w:val="0"/>
                <w:sz w:val="24"/>
                <w:szCs w:val="24"/>
              </w:rPr>
              <w:t>控え</w:t>
            </w:r>
            <w:r w:rsidRPr="001A5B5F">
              <w:rPr>
                <w:rFonts w:eastAsiaTheme="minorHAnsi" w:cs="ＭＳ Ｐゴシック"/>
                <w:kern w:val="0"/>
                <w:sz w:val="24"/>
                <w:szCs w:val="24"/>
              </w:rPr>
              <w:t>ましょう。</w:t>
            </w:r>
          </w:p>
          <w:p w14:paraId="2B7C3292" w14:textId="77777777" w:rsidR="00A245C4" w:rsidRPr="001A5B5F" w:rsidRDefault="00A245C4" w:rsidP="00A245C4">
            <w:pPr>
              <w:widowControl/>
              <w:spacing w:line="440" w:lineRule="exact"/>
              <w:jc w:val="left"/>
              <w:rPr>
                <w:rFonts w:eastAsiaTheme="minorHAnsi" w:cs="ＭＳ Ｐゴシック"/>
                <w:kern w:val="0"/>
                <w:sz w:val="24"/>
                <w:szCs w:val="24"/>
              </w:rPr>
            </w:pPr>
          </w:p>
          <w:p w14:paraId="58484E02" w14:textId="77777777" w:rsidR="00A245C4" w:rsidRPr="00BD6095" w:rsidRDefault="00A245C4" w:rsidP="00A245C4">
            <w:pPr>
              <w:spacing w:line="380" w:lineRule="exact"/>
              <w:jc w:val="left"/>
              <w:rPr>
                <w:rFonts w:eastAsiaTheme="minorHAnsi"/>
                <w:sz w:val="24"/>
                <w:szCs w:val="24"/>
              </w:rPr>
            </w:pPr>
          </w:p>
          <w:p w14:paraId="56ACC4BC" w14:textId="0E215F45" w:rsidR="00BA3462" w:rsidRPr="001A5B5F" w:rsidRDefault="00BA3462" w:rsidP="00A245C4">
            <w:pPr>
              <w:spacing w:line="380" w:lineRule="exact"/>
              <w:jc w:val="left"/>
              <w:rPr>
                <w:rFonts w:eastAsiaTheme="minorHAnsi"/>
                <w:sz w:val="24"/>
                <w:szCs w:val="24"/>
              </w:rPr>
            </w:pPr>
          </w:p>
        </w:tc>
      </w:tr>
      <w:tr w:rsidR="00A245C4" w14:paraId="533CD60D" w14:textId="77777777" w:rsidTr="001A5B5F">
        <w:trPr>
          <w:trHeight w:val="240"/>
        </w:trPr>
        <w:tc>
          <w:tcPr>
            <w:tcW w:w="562" w:type="dxa"/>
          </w:tcPr>
          <w:p w14:paraId="68E063BC" w14:textId="77777777" w:rsidR="00A245C4" w:rsidRPr="00A245C4" w:rsidRDefault="00A245C4" w:rsidP="00A245C4">
            <w:pPr>
              <w:spacing w:line="460" w:lineRule="exact"/>
              <w:jc w:val="left"/>
              <w:rPr>
                <w:rFonts w:ascii="游ゴシック" w:eastAsia="游ゴシック" w:hAnsi="游ゴシック"/>
                <w:sz w:val="28"/>
                <w:szCs w:val="28"/>
              </w:rPr>
            </w:pPr>
            <w:r w:rsidRPr="00A245C4">
              <w:rPr>
                <w:rFonts w:ascii="游ゴシック" w:eastAsia="游ゴシック" w:hAnsi="游ゴシック" w:hint="eastAsia"/>
                <w:sz w:val="28"/>
                <w:szCs w:val="28"/>
              </w:rPr>
              <w:t>□</w:t>
            </w:r>
          </w:p>
        </w:tc>
        <w:tc>
          <w:tcPr>
            <w:tcW w:w="9923" w:type="dxa"/>
          </w:tcPr>
          <w:p w14:paraId="035F1172" w14:textId="5A41D62C" w:rsidR="00A245C4" w:rsidRPr="00CC1274" w:rsidRDefault="00A66DD7" w:rsidP="00CC1274">
            <w:pPr>
              <w:spacing w:line="460" w:lineRule="exact"/>
              <w:jc w:val="left"/>
              <w:rPr>
                <w:rFonts w:eastAsiaTheme="minorHAnsi"/>
                <w:b/>
                <w:bCs/>
                <w:sz w:val="28"/>
                <w:szCs w:val="28"/>
              </w:rPr>
            </w:pPr>
            <w:r>
              <w:rPr>
                <w:rFonts w:eastAsiaTheme="minorHAnsi" w:hint="eastAsia"/>
                <w:b/>
                <w:bCs/>
                <w:sz w:val="28"/>
                <w:szCs w:val="28"/>
              </w:rPr>
              <w:t>7.</w:t>
            </w:r>
            <w:r w:rsidR="00A245C4" w:rsidRPr="00CC1274">
              <w:rPr>
                <w:rFonts w:eastAsiaTheme="minorHAnsi" w:hint="eastAsia"/>
                <w:b/>
                <w:bCs/>
                <w:sz w:val="28"/>
                <w:szCs w:val="28"/>
              </w:rPr>
              <w:t>軽度な運動（ウォーキング等）について</w:t>
            </w:r>
          </w:p>
          <w:p w14:paraId="712CF656" w14:textId="1EB0A60B" w:rsidR="00A245C4" w:rsidRPr="001A5B5F" w:rsidRDefault="00CC1274" w:rsidP="00A245C4">
            <w:pPr>
              <w:widowControl/>
              <w:jc w:val="left"/>
              <w:rPr>
                <w:rFonts w:eastAsiaTheme="minorHAnsi" w:cs="ＭＳ Ｐゴシック"/>
                <w:kern w:val="0"/>
                <w:sz w:val="24"/>
                <w:szCs w:val="24"/>
              </w:rPr>
            </w:pPr>
            <w:r w:rsidRPr="001A5B5F">
              <w:rPr>
                <w:rFonts w:eastAsiaTheme="minorHAnsi" w:cs="ＭＳ Ｐゴシック"/>
                <w:noProof/>
                <w:kern w:val="0"/>
                <w:sz w:val="24"/>
                <w:szCs w:val="24"/>
              </w:rPr>
              <w:drawing>
                <wp:anchor distT="0" distB="0" distL="114300" distR="114300" simplePos="0" relativeHeight="251716608" behindDoc="1" locked="0" layoutInCell="1" allowOverlap="1" wp14:anchorId="7A975BCF" wp14:editId="7101B9A4">
                  <wp:simplePos x="0" y="0"/>
                  <wp:positionH relativeFrom="column">
                    <wp:posOffset>0</wp:posOffset>
                  </wp:positionH>
                  <wp:positionV relativeFrom="paragraph">
                    <wp:posOffset>161925</wp:posOffset>
                  </wp:positionV>
                  <wp:extent cx="2114550" cy="1584960"/>
                  <wp:effectExtent l="0" t="0" r="0" b="0"/>
                  <wp:wrapTight wrapText="bothSides">
                    <wp:wrapPolygon edited="0">
                      <wp:start x="0" y="0"/>
                      <wp:lineTo x="0" y="21288"/>
                      <wp:lineTo x="21405" y="21288"/>
                      <wp:lineTo x="21405" y="0"/>
                      <wp:lineTo x="0" y="0"/>
                    </wp:wrapPolygon>
                  </wp:wrapTight>
                  <wp:docPr id="3" name="図 3" descr="健康生活　完治　歩行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京都市右京区　太秦天神川駅徒歩2分　京都市右京区、中京区、上京区にお住まいの方は、【松村整体】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健康生活　完治　歩行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京都市右京区　太秦天神川駅徒歩2分　京都市右京区、中京区、上京区にお住まいの方は、【松村整体】にお任せくださ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cs="ＭＳ Ｐゴシック" w:hint="eastAsia"/>
                <w:b/>
                <w:bCs/>
                <w:kern w:val="0"/>
                <w:sz w:val="24"/>
                <w:szCs w:val="24"/>
              </w:rPr>
              <w:t>〈</w:t>
            </w:r>
            <w:r w:rsidR="00A245C4" w:rsidRPr="001A5B5F">
              <w:rPr>
                <w:rFonts w:eastAsiaTheme="minorHAnsi" w:cs="ＭＳ Ｐゴシック"/>
                <w:b/>
                <w:bCs/>
                <w:kern w:val="0"/>
                <w:sz w:val="24"/>
                <w:szCs w:val="24"/>
              </w:rPr>
              <w:t>運動を始めるタイミング</w:t>
            </w:r>
            <w:r>
              <w:rPr>
                <w:rFonts w:eastAsiaTheme="minorHAnsi" w:cs="ＭＳ Ｐゴシック" w:hint="eastAsia"/>
                <w:b/>
                <w:bCs/>
                <w:kern w:val="0"/>
                <w:sz w:val="24"/>
                <w:szCs w:val="24"/>
              </w:rPr>
              <w:t>〉</w:t>
            </w:r>
          </w:p>
          <w:p w14:paraId="73D5FA84" w14:textId="6AF02AC9" w:rsidR="00BD6095"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整体を受けた日は、激しい運動は避けて、効果を浸透させるため</w:t>
            </w:r>
            <w:r w:rsidR="00EE1506">
              <w:rPr>
                <w:rFonts w:eastAsiaTheme="minorHAnsi" w:cs="ＭＳ Ｐゴシック" w:hint="eastAsia"/>
                <w:kern w:val="0"/>
                <w:sz w:val="24"/>
                <w:szCs w:val="24"/>
              </w:rPr>
              <w:t>に</w:t>
            </w:r>
            <w:r w:rsidRPr="001A5B5F">
              <w:rPr>
                <w:rFonts w:eastAsiaTheme="minorHAnsi" w:cs="ＭＳ Ｐゴシック"/>
                <w:kern w:val="0"/>
                <w:sz w:val="24"/>
                <w:szCs w:val="24"/>
              </w:rPr>
              <w:t>ゆっくりとお過ごしください。</w:t>
            </w:r>
          </w:p>
          <w:p w14:paraId="64F33CB9" w14:textId="148361A4"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b/>
                <w:bCs/>
                <w:kern w:val="0"/>
                <w:sz w:val="24"/>
                <w:szCs w:val="24"/>
              </w:rPr>
              <w:t>運動を始めるタイミングは、症状が軽減</w:t>
            </w:r>
            <w:r w:rsidRPr="001A5B5F">
              <w:rPr>
                <w:rFonts w:eastAsiaTheme="minorHAnsi" w:cs="ＭＳ Ｐゴシック"/>
                <w:kern w:val="0"/>
                <w:sz w:val="24"/>
                <w:szCs w:val="24"/>
              </w:rPr>
              <w:t>してきましたら、</w:t>
            </w:r>
            <w:r w:rsidRPr="001A5B5F">
              <w:rPr>
                <w:rFonts w:eastAsiaTheme="minorHAnsi" w:cs="ＭＳ Ｐゴシック"/>
                <w:b/>
                <w:bCs/>
                <w:kern w:val="0"/>
                <w:sz w:val="24"/>
                <w:szCs w:val="24"/>
              </w:rPr>
              <w:t>ストレッチ</w:t>
            </w:r>
            <w:r w:rsidRPr="001A5B5F">
              <w:rPr>
                <w:rFonts w:eastAsiaTheme="minorHAnsi" w:cs="ＭＳ Ｐゴシック"/>
                <w:kern w:val="0"/>
                <w:sz w:val="24"/>
                <w:szCs w:val="24"/>
              </w:rPr>
              <w:t>や</w:t>
            </w:r>
            <w:r w:rsidRPr="001A5B5F">
              <w:rPr>
                <w:rFonts w:eastAsiaTheme="minorHAnsi" w:cs="ＭＳ Ｐゴシック"/>
                <w:b/>
                <w:bCs/>
                <w:kern w:val="0"/>
                <w:sz w:val="24"/>
                <w:szCs w:val="24"/>
              </w:rPr>
              <w:t>ウォーキング</w:t>
            </w:r>
            <w:r w:rsidRPr="001A5B5F">
              <w:rPr>
                <w:rFonts w:eastAsiaTheme="minorHAnsi" w:cs="ＭＳ Ｐゴシック"/>
                <w:kern w:val="0"/>
                <w:sz w:val="24"/>
                <w:szCs w:val="24"/>
              </w:rPr>
              <w:t>から始めてください。</w:t>
            </w:r>
          </w:p>
          <w:p w14:paraId="1ADE0A46" w14:textId="5F98FF60" w:rsidR="00A245C4" w:rsidRPr="001A5B5F" w:rsidRDefault="00BA3462" w:rsidP="00A245C4">
            <w:pPr>
              <w:spacing w:line="380" w:lineRule="exact"/>
              <w:jc w:val="left"/>
              <w:rPr>
                <w:rFonts w:eastAsiaTheme="minorHAnsi"/>
                <w:sz w:val="24"/>
                <w:szCs w:val="24"/>
              </w:rPr>
            </w:pPr>
            <w:r>
              <w:rPr>
                <w:noProof/>
              </w:rPr>
              <w:drawing>
                <wp:anchor distT="0" distB="0" distL="114300" distR="114300" simplePos="0" relativeHeight="251722752" behindDoc="0" locked="0" layoutInCell="1" allowOverlap="1" wp14:anchorId="58536DFC" wp14:editId="1899D9E8">
                  <wp:simplePos x="0" y="0"/>
                  <wp:positionH relativeFrom="margin">
                    <wp:posOffset>282575</wp:posOffset>
                  </wp:positionH>
                  <wp:positionV relativeFrom="paragraph">
                    <wp:posOffset>175895</wp:posOffset>
                  </wp:positionV>
                  <wp:extent cx="5400040" cy="329565"/>
                  <wp:effectExtent l="0" t="0" r="0" b="0"/>
                  <wp:wrapNone/>
                  <wp:docPr id="13019491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tc>
      </w:tr>
      <w:tr w:rsidR="00A245C4" w14:paraId="5C0FA763" w14:textId="77777777" w:rsidTr="001A5B5F">
        <w:trPr>
          <w:trHeight w:val="190"/>
        </w:trPr>
        <w:tc>
          <w:tcPr>
            <w:tcW w:w="562" w:type="dxa"/>
          </w:tcPr>
          <w:p w14:paraId="5FEC9A85" w14:textId="77777777" w:rsidR="00A245C4" w:rsidRPr="0071248D" w:rsidRDefault="00A245C4" w:rsidP="0071248D">
            <w:pPr>
              <w:spacing w:line="460" w:lineRule="exact"/>
              <w:jc w:val="left"/>
              <w:rPr>
                <w:rFonts w:ascii="游ゴシック" w:eastAsia="游ゴシック" w:hAnsi="游ゴシック"/>
                <w:sz w:val="28"/>
                <w:szCs w:val="28"/>
              </w:rPr>
            </w:pPr>
            <w:r w:rsidRPr="0071248D">
              <w:rPr>
                <w:rFonts w:ascii="游ゴシック" w:eastAsia="游ゴシック" w:hAnsi="游ゴシック" w:hint="eastAsia"/>
                <w:sz w:val="28"/>
                <w:szCs w:val="28"/>
              </w:rPr>
              <w:lastRenderedPageBreak/>
              <w:t>□</w:t>
            </w:r>
          </w:p>
        </w:tc>
        <w:tc>
          <w:tcPr>
            <w:tcW w:w="9923" w:type="dxa"/>
          </w:tcPr>
          <w:p w14:paraId="426527E1" w14:textId="438BA72B" w:rsidR="0071248D" w:rsidRPr="0071248D" w:rsidRDefault="00A66DD7" w:rsidP="0071248D">
            <w:pPr>
              <w:spacing w:line="460" w:lineRule="exact"/>
              <w:jc w:val="left"/>
              <w:rPr>
                <w:rFonts w:eastAsiaTheme="minorHAnsi"/>
                <w:b/>
                <w:bCs/>
                <w:sz w:val="28"/>
                <w:szCs w:val="28"/>
              </w:rPr>
            </w:pPr>
            <w:r>
              <w:rPr>
                <w:rFonts w:eastAsiaTheme="minorHAnsi" w:hint="eastAsia"/>
                <w:b/>
                <w:bCs/>
                <w:sz w:val="28"/>
                <w:szCs w:val="28"/>
              </w:rPr>
              <w:t>8.</w:t>
            </w:r>
            <w:r w:rsidR="00A245C4" w:rsidRPr="0071248D">
              <w:rPr>
                <w:rFonts w:eastAsiaTheme="minorHAnsi" w:hint="eastAsia"/>
                <w:b/>
                <w:bCs/>
                <w:sz w:val="28"/>
                <w:szCs w:val="28"/>
              </w:rPr>
              <w:t>テープ貼った</w:t>
            </w:r>
            <w:r w:rsidR="0071248D" w:rsidRPr="0071248D">
              <w:rPr>
                <w:rFonts w:eastAsiaTheme="minorHAnsi" w:hint="eastAsia"/>
                <w:b/>
                <w:bCs/>
                <w:sz w:val="28"/>
                <w:szCs w:val="28"/>
              </w:rPr>
              <w:t>方へ</w:t>
            </w:r>
          </w:p>
          <w:p w14:paraId="74B92244" w14:textId="454BA23F" w:rsidR="0071248D" w:rsidRDefault="0071248D" w:rsidP="0071248D">
            <w:pPr>
              <w:spacing w:line="380" w:lineRule="exact"/>
              <w:jc w:val="left"/>
              <w:rPr>
                <w:rFonts w:eastAsiaTheme="minorHAnsi" w:cs="ＭＳ Ｐゴシック"/>
                <w:kern w:val="0"/>
                <w:sz w:val="24"/>
                <w:szCs w:val="24"/>
              </w:rPr>
            </w:pPr>
            <w:r w:rsidRPr="00BD6095">
              <w:rPr>
                <w:rFonts w:eastAsiaTheme="minorHAnsi" w:cs="ＭＳ Ｐゴシック"/>
                <w:noProof/>
                <w:kern w:val="0"/>
                <w:sz w:val="24"/>
                <w:szCs w:val="24"/>
              </w:rPr>
              <w:drawing>
                <wp:anchor distT="0" distB="0" distL="114300" distR="114300" simplePos="0" relativeHeight="251715584" behindDoc="1" locked="0" layoutInCell="1" allowOverlap="1" wp14:anchorId="65427795" wp14:editId="4F3B8631">
                  <wp:simplePos x="0" y="0"/>
                  <wp:positionH relativeFrom="column">
                    <wp:posOffset>3175</wp:posOffset>
                  </wp:positionH>
                  <wp:positionV relativeFrom="paragraph">
                    <wp:posOffset>107950</wp:posOffset>
                  </wp:positionV>
                  <wp:extent cx="2159000" cy="1618615"/>
                  <wp:effectExtent l="0" t="0" r="0" b="635"/>
                  <wp:wrapTight wrapText="bothSides">
                    <wp:wrapPolygon edited="0">
                      <wp:start x="0" y="0"/>
                      <wp:lineTo x="0" y="21354"/>
                      <wp:lineTo x="21346" y="21354"/>
                      <wp:lineTo x="21346" y="0"/>
                      <wp:lineTo x="0" y="0"/>
                    </wp:wrapPolygon>
                  </wp:wrapTight>
                  <wp:docPr id="316518306" name="図 316518306" descr="足関節テープ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京都市右京区　太秦天神川駅徒歩2分　京都市右京区、中京区、上京区にお住まいの方は、【松村整体】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足関節テープ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京都市右京区　太秦天神川駅徒歩2分　京都市右京区、中京区、上京区にお住まいの方は、【松村整体】にお任せくださ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5C4" w:rsidRPr="00BD6095">
              <w:rPr>
                <w:rFonts w:eastAsiaTheme="minorHAnsi" w:cs="ＭＳ Ｐゴシック"/>
                <w:b/>
                <w:bCs/>
                <w:kern w:val="0"/>
                <w:sz w:val="24"/>
                <w:szCs w:val="24"/>
              </w:rPr>
              <w:t>かゆく</w:t>
            </w:r>
            <w:r w:rsidR="00EE1506">
              <w:rPr>
                <w:rFonts w:eastAsiaTheme="minorHAnsi" w:cs="ＭＳ Ｐゴシック" w:hint="eastAsia"/>
                <w:b/>
                <w:bCs/>
                <w:kern w:val="0"/>
                <w:sz w:val="24"/>
                <w:szCs w:val="24"/>
              </w:rPr>
              <w:t>感じ</w:t>
            </w:r>
            <w:r w:rsidR="00A245C4" w:rsidRPr="001A5B5F">
              <w:rPr>
                <w:rFonts w:eastAsiaTheme="minorHAnsi" w:cs="ＭＳ Ｐゴシック"/>
                <w:b/>
                <w:bCs/>
                <w:kern w:val="0"/>
                <w:sz w:val="24"/>
                <w:szCs w:val="24"/>
              </w:rPr>
              <w:t>始めたら直ちに外して</w:t>
            </w:r>
            <w:r w:rsidR="00A245C4" w:rsidRPr="001A5B5F">
              <w:rPr>
                <w:rFonts w:eastAsiaTheme="minorHAnsi" w:cs="ＭＳ Ｐゴシック"/>
                <w:kern w:val="0"/>
                <w:sz w:val="24"/>
                <w:szCs w:val="24"/>
              </w:rPr>
              <w:t>ください。</w:t>
            </w:r>
          </w:p>
          <w:p w14:paraId="3ADFC2A6" w14:textId="4D258BA0" w:rsidR="00A245C4" w:rsidRDefault="00BD6095" w:rsidP="0070116B">
            <w:pPr>
              <w:spacing w:line="420" w:lineRule="exact"/>
              <w:jc w:val="left"/>
              <w:rPr>
                <w:rFonts w:eastAsiaTheme="minorHAnsi" w:cs="ＭＳ Ｐゴシック"/>
                <w:kern w:val="0"/>
                <w:sz w:val="24"/>
                <w:szCs w:val="24"/>
              </w:rPr>
            </w:pPr>
            <w:r>
              <w:rPr>
                <w:rFonts w:eastAsiaTheme="minorHAnsi" w:cs="ＭＳ Ｐゴシック"/>
                <w:kern w:val="0"/>
                <w:sz w:val="24"/>
                <w:szCs w:val="24"/>
              </w:rPr>
              <w:ruby>
                <w:rubyPr>
                  <w:rubyAlign w:val="distributeSpace"/>
                  <w:hps w:val="12"/>
                  <w:hpsRaise w:val="22"/>
                  <w:hpsBaseText w:val="24"/>
                  <w:lid w:val="ja-JP"/>
                </w:rubyPr>
                <w:rt>
                  <w:r w:rsidR="00BD6095" w:rsidRPr="00BD6095">
                    <w:rPr>
                      <w:rFonts w:ascii="游明朝" w:eastAsia="游明朝" w:hAnsi="游明朝" w:cs="ＭＳ Ｐゴシック"/>
                      <w:kern w:val="0"/>
                      <w:sz w:val="12"/>
                      <w:szCs w:val="24"/>
                    </w:rPr>
                    <w:t>のり</w:t>
                  </w:r>
                </w:rt>
                <w:rubyBase>
                  <w:r w:rsidR="00BD6095">
                    <w:rPr>
                      <w:rFonts w:eastAsiaTheme="minorHAnsi" w:cs="ＭＳ Ｐゴシック"/>
                      <w:kern w:val="0"/>
                      <w:sz w:val="24"/>
                      <w:szCs w:val="24"/>
                    </w:rPr>
                    <w:t>糊</w:t>
                  </w:r>
                </w:rubyBase>
              </w:ruby>
            </w:r>
            <w:r w:rsidR="00A245C4" w:rsidRPr="001A5B5F">
              <w:rPr>
                <w:rFonts w:eastAsiaTheme="minorHAnsi" w:cs="ＭＳ Ｐゴシック"/>
                <w:kern w:val="0"/>
                <w:sz w:val="24"/>
                <w:szCs w:val="24"/>
              </w:rPr>
              <w:t>成分が残るとかぶれやすくな</w:t>
            </w:r>
            <w:r>
              <w:rPr>
                <w:rFonts w:eastAsiaTheme="minorHAnsi" w:cs="ＭＳ Ｐゴシック" w:hint="eastAsia"/>
                <w:kern w:val="0"/>
                <w:sz w:val="24"/>
                <w:szCs w:val="24"/>
              </w:rPr>
              <w:t>る</w:t>
            </w:r>
            <w:r w:rsidR="0071248D">
              <w:rPr>
                <w:rFonts w:eastAsiaTheme="minorHAnsi" w:cs="ＭＳ Ｐゴシック" w:hint="eastAsia"/>
                <w:kern w:val="0"/>
                <w:sz w:val="24"/>
                <w:szCs w:val="24"/>
              </w:rPr>
              <w:t>ので、</w:t>
            </w:r>
            <w:r>
              <w:rPr>
                <w:rFonts w:eastAsiaTheme="minorHAnsi" w:cs="ＭＳ Ｐゴシック"/>
                <w:kern w:val="0"/>
                <w:sz w:val="24"/>
                <w:szCs w:val="24"/>
              </w:rPr>
              <w:ruby>
                <w:rubyPr>
                  <w:rubyAlign w:val="distributeSpace"/>
                  <w:hps w:val="12"/>
                  <w:hpsRaise w:val="22"/>
                  <w:hpsBaseText w:val="24"/>
                  <w:lid w:val="ja-JP"/>
                </w:rubyPr>
                <w:rt>
                  <w:r w:rsidR="00BD6095" w:rsidRPr="00BD6095">
                    <w:rPr>
                      <w:rFonts w:ascii="游明朝" w:eastAsia="游明朝" w:hAnsi="游明朝" w:cs="ＭＳ Ｐゴシック"/>
                      <w:kern w:val="0"/>
                      <w:sz w:val="12"/>
                      <w:szCs w:val="24"/>
                    </w:rPr>
                    <w:t>のり</w:t>
                  </w:r>
                </w:rt>
                <w:rubyBase>
                  <w:r w:rsidR="00BD6095">
                    <w:rPr>
                      <w:rFonts w:eastAsiaTheme="minorHAnsi" w:cs="ＭＳ Ｐゴシック"/>
                      <w:kern w:val="0"/>
                      <w:sz w:val="24"/>
                      <w:szCs w:val="24"/>
                    </w:rPr>
                    <w:t>糊</w:t>
                  </w:r>
                </w:rubyBase>
              </w:ruby>
            </w:r>
            <w:r w:rsidR="00A245C4" w:rsidRPr="001A5B5F">
              <w:rPr>
                <w:rFonts w:eastAsiaTheme="minorHAnsi" w:cs="ＭＳ Ｐゴシック"/>
                <w:b/>
                <w:bCs/>
                <w:kern w:val="0"/>
                <w:sz w:val="24"/>
                <w:szCs w:val="24"/>
              </w:rPr>
              <w:t>成分</w:t>
            </w:r>
            <w:r>
              <w:rPr>
                <w:rFonts w:eastAsiaTheme="minorHAnsi" w:cs="ＭＳ Ｐゴシック" w:hint="eastAsia"/>
                <w:b/>
                <w:bCs/>
                <w:kern w:val="0"/>
                <w:sz w:val="24"/>
                <w:szCs w:val="24"/>
              </w:rPr>
              <w:t>を</w:t>
            </w:r>
            <w:r w:rsidR="00A245C4" w:rsidRPr="001A5B5F">
              <w:rPr>
                <w:rFonts w:eastAsiaTheme="minorHAnsi" w:cs="ＭＳ Ｐゴシック"/>
                <w:b/>
                <w:bCs/>
                <w:kern w:val="0"/>
                <w:sz w:val="24"/>
                <w:szCs w:val="24"/>
              </w:rPr>
              <w:t>しっかり洗い流し</w:t>
            </w:r>
            <w:r w:rsidR="00A245C4" w:rsidRPr="001A5B5F">
              <w:rPr>
                <w:rFonts w:eastAsiaTheme="minorHAnsi" w:cs="ＭＳ Ｐゴシック"/>
                <w:kern w:val="0"/>
                <w:sz w:val="24"/>
                <w:szCs w:val="24"/>
              </w:rPr>
              <w:t xml:space="preserve">てください。 </w:t>
            </w:r>
          </w:p>
          <w:p w14:paraId="36690226" w14:textId="77777777" w:rsidR="0071248D" w:rsidRDefault="0071248D" w:rsidP="0071248D">
            <w:pPr>
              <w:spacing w:line="380" w:lineRule="exact"/>
              <w:jc w:val="left"/>
              <w:rPr>
                <w:rFonts w:eastAsiaTheme="minorHAnsi" w:cs="ＭＳ Ｐゴシック"/>
                <w:kern w:val="0"/>
                <w:sz w:val="24"/>
                <w:szCs w:val="24"/>
              </w:rPr>
            </w:pPr>
          </w:p>
          <w:p w14:paraId="70F47D42" w14:textId="64C48EBD" w:rsidR="00BD6095" w:rsidRPr="00BD6095" w:rsidRDefault="00BD6095" w:rsidP="0071248D">
            <w:pPr>
              <w:spacing w:line="380" w:lineRule="exact"/>
              <w:jc w:val="left"/>
              <w:rPr>
                <w:rFonts w:eastAsiaTheme="minorHAnsi" w:cs="ＭＳ Ｐゴシック"/>
                <w:kern w:val="0"/>
                <w:sz w:val="24"/>
                <w:szCs w:val="24"/>
              </w:rPr>
            </w:pPr>
            <w:r>
              <w:rPr>
                <w:rFonts w:eastAsiaTheme="minorHAnsi" w:cs="ＭＳ Ｐゴシック" w:hint="eastAsia"/>
                <w:kern w:val="0"/>
                <w:sz w:val="24"/>
                <w:szCs w:val="24"/>
              </w:rPr>
              <w:t>水で</w:t>
            </w:r>
            <w:r w:rsidR="00EE1506">
              <w:rPr>
                <w:rFonts w:eastAsiaTheme="minorHAnsi" w:cs="ＭＳ Ｐゴシック"/>
                <w:kern w:val="0"/>
                <w:sz w:val="24"/>
                <w:szCs w:val="24"/>
              </w:rPr>
              <w:ruby>
                <w:rubyPr>
                  <w:rubyAlign w:val="distributeSpace"/>
                  <w:hps w:val="12"/>
                  <w:hpsRaise w:val="22"/>
                  <w:hpsBaseText w:val="24"/>
                  <w:lid w:val="ja-JP"/>
                </w:rubyPr>
                <w:rt>
                  <w:r w:rsidR="00EE1506" w:rsidRPr="00EE1506">
                    <w:rPr>
                      <w:rFonts w:ascii="游明朝" w:eastAsia="游明朝" w:hAnsi="游明朝" w:cs="ＭＳ Ｐゴシック"/>
                      <w:kern w:val="0"/>
                      <w:sz w:val="12"/>
                      <w:szCs w:val="24"/>
                    </w:rPr>
                    <w:t>ぬ</w:t>
                  </w:r>
                </w:rt>
                <w:rubyBase>
                  <w:r w:rsidR="00EE1506">
                    <w:rPr>
                      <w:rFonts w:eastAsiaTheme="minorHAnsi" w:cs="ＭＳ Ｐゴシック"/>
                      <w:kern w:val="0"/>
                      <w:sz w:val="24"/>
                      <w:szCs w:val="24"/>
                    </w:rPr>
                    <w:t>濡</w:t>
                  </w:r>
                </w:rubyBase>
              </w:ruby>
            </w:r>
            <w:r w:rsidR="00EE1506">
              <w:rPr>
                <w:rFonts w:eastAsiaTheme="minorHAnsi" w:cs="ＭＳ Ｐゴシック" w:hint="eastAsia"/>
                <w:kern w:val="0"/>
                <w:sz w:val="24"/>
                <w:szCs w:val="24"/>
              </w:rPr>
              <w:t>れた</w:t>
            </w:r>
            <w:r>
              <w:rPr>
                <w:rFonts w:eastAsiaTheme="minorHAnsi" w:cs="ＭＳ Ｐゴシック" w:hint="eastAsia"/>
                <w:kern w:val="0"/>
                <w:sz w:val="24"/>
                <w:szCs w:val="24"/>
              </w:rPr>
              <w:t>ときは、ドライヤーで乾かすと良いです。</w:t>
            </w:r>
          </w:p>
          <w:p w14:paraId="353B2B9A" w14:textId="051037BA" w:rsidR="00A245C4" w:rsidRPr="001A5B5F" w:rsidRDefault="00A245C4" w:rsidP="00A245C4">
            <w:pPr>
              <w:widowControl/>
              <w:spacing w:line="440" w:lineRule="exact"/>
              <w:jc w:val="left"/>
              <w:rPr>
                <w:rFonts w:eastAsiaTheme="minorHAnsi" w:cs="ＭＳ Ｐゴシック"/>
                <w:kern w:val="0"/>
                <w:sz w:val="24"/>
                <w:szCs w:val="24"/>
              </w:rPr>
            </w:pPr>
            <w:r w:rsidRPr="001A5B5F">
              <w:rPr>
                <w:rFonts w:eastAsiaTheme="minorHAnsi" w:cs="ＭＳ Ｐゴシック"/>
                <w:kern w:val="0"/>
                <w:sz w:val="24"/>
                <w:szCs w:val="24"/>
              </w:rPr>
              <w:t>かぶれないためにも長く貼らないようにしてください。</w:t>
            </w:r>
          </w:p>
          <w:p w14:paraId="6AC1C708" w14:textId="77777777" w:rsidR="0071248D" w:rsidRDefault="0071248D" w:rsidP="00A245C4">
            <w:pPr>
              <w:spacing w:line="380" w:lineRule="exact"/>
              <w:jc w:val="left"/>
              <w:rPr>
                <w:rFonts w:eastAsiaTheme="minorHAnsi"/>
                <w:sz w:val="24"/>
                <w:szCs w:val="24"/>
              </w:rPr>
            </w:pPr>
          </w:p>
          <w:p w14:paraId="3A048FDB" w14:textId="77777777" w:rsidR="0071248D" w:rsidRPr="001A5B5F" w:rsidRDefault="0071248D" w:rsidP="00A245C4">
            <w:pPr>
              <w:spacing w:line="380" w:lineRule="exact"/>
              <w:jc w:val="left"/>
              <w:rPr>
                <w:rFonts w:eastAsiaTheme="minorHAnsi"/>
                <w:sz w:val="24"/>
                <w:szCs w:val="24"/>
              </w:rPr>
            </w:pPr>
          </w:p>
        </w:tc>
      </w:tr>
    </w:tbl>
    <w:p w14:paraId="74161395" w14:textId="6FBBB402" w:rsidR="001A5B5F" w:rsidRDefault="001A5B5F"/>
    <w:p w14:paraId="4CBCF8BF" w14:textId="77777777" w:rsidR="006B1AB5" w:rsidRDefault="006B1AB5"/>
    <w:p w14:paraId="5DB1BAD8" w14:textId="267E06D9" w:rsidR="00BA3462" w:rsidRDefault="006B1AB5" w:rsidP="00BA3462">
      <w:pPr>
        <w:spacing w:line="340" w:lineRule="exact"/>
        <w:rPr>
          <w:sz w:val="24"/>
          <w:szCs w:val="24"/>
        </w:rPr>
      </w:pPr>
      <w:r>
        <w:rPr>
          <w:rFonts w:hint="eastAsia"/>
          <w:noProof/>
          <w:sz w:val="24"/>
          <w:szCs w:val="24"/>
          <w:lang w:val="ja-JP"/>
        </w:rPr>
        <w:drawing>
          <wp:anchor distT="0" distB="0" distL="114300" distR="114300" simplePos="0" relativeHeight="251651064" behindDoc="0" locked="0" layoutInCell="1" allowOverlap="1" wp14:anchorId="7AA962D2" wp14:editId="2F554277">
            <wp:simplePos x="0" y="0"/>
            <wp:positionH relativeFrom="column">
              <wp:posOffset>247650</wp:posOffset>
            </wp:positionH>
            <wp:positionV relativeFrom="paragraph">
              <wp:posOffset>525780</wp:posOffset>
            </wp:positionV>
            <wp:extent cx="6151245" cy="1132840"/>
            <wp:effectExtent l="0" t="0" r="0" b="0"/>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1245" cy="1132840"/>
                    </a:xfrm>
                    <a:prstGeom prst="rect">
                      <a:avLst/>
                    </a:prstGeom>
                  </pic:spPr>
                </pic:pic>
              </a:graphicData>
            </a:graphic>
            <wp14:sizeRelH relativeFrom="margin">
              <wp14:pctWidth>0</wp14:pctWidth>
            </wp14:sizeRelH>
            <wp14:sizeRelV relativeFrom="margin">
              <wp14:pctHeight>0</wp14:pctHeight>
            </wp14:sizeRelV>
          </wp:anchor>
        </w:drawing>
      </w:r>
    </w:p>
    <w:tbl>
      <w:tblPr>
        <w:tblStyle w:val="a8"/>
        <w:tblW w:w="0" w:type="auto"/>
        <w:tblInd w:w="421" w:type="dxa"/>
        <w:tblLook w:val="04A0" w:firstRow="1" w:lastRow="0" w:firstColumn="1" w:lastColumn="0" w:noHBand="0" w:noVBand="1"/>
      </w:tblPr>
      <w:tblGrid>
        <w:gridCol w:w="9780"/>
      </w:tblGrid>
      <w:tr w:rsidR="00BA3462" w14:paraId="48158269" w14:textId="77777777" w:rsidTr="006B1AB5">
        <w:trPr>
          <w:trHeight w:val="2375"/>
        </w:trPr>
        <w:tc>
          <w:tcPr>
            <w:tcW w:w="9780" w:type="dxa"/>
            <w:shd w:val="clear" w:color="auto" w:fill="CAEDFB" w:themeFill="accent4" w:themeFillTint="33"/>
          </w:tcPr>
          <w:p w14:paraId="12364C30" w14:textId="30898347" w:rsidR="00BA3462" w:rsidRPr="001C5F76" w:rsidRDefault="006B1AB5" w:rsidP="006B1AB5">
            <w:pPr>
              <w:spacing w:line="460" w:lineRule="exact"/>
              <w:jc w:val="center"/>
              <w:rPr>
                <w:b/>
                <w:bCs/>
                <w:color w:val="FF0000"/>
                <w:sz w:val="24"/>
                <w:szCs w:val="24"/>
              </w:rPr>
            </w:pPr>
            <w:r w:rsidRPr="001C5F76">
              <w:rPr>
                <w:rFonts w:hint="eastAsia"/>
                <w:b/>
                <w:bCs/>
                <w:sz w:val="24"/>
                <w:szCs w:val="24"/>
              </w:rPr>
              <w:t>〈 セルフケア配信　チャレンジ項目 〉</w:t>
            </w:r>
          </w:p>
        </w:tc>
      </w:tr>
      <w:tr w:rsidR="00BA3462" w14:paraId="2CF9CC6A" w14:textId="77777777" w:rsidTr="00BA3462">
        <w:trPr>
          <w:trHeight w:val="1833"/>
        </w:trPr>
        <w:tc>
          <w:tcPr>
            <w:tcW w:w="9780" w:type="dxa"/>
            <w:vAlign w:val="center"/>
          </w:tcPr>
          <w:p w14:paraId="3293C1A3" w14:textId="1B0C4B05" w:rsidR="00BA3462" w:rsidRDefault="00BA3462" w:rsidP="00BA3462">
            <w:pPr>
              <w:ind w:firstLineChars="200" w:firstLine="480"/>
              <w:rPr>
                <w:sz w:val="24"/>
                <w:szCs w:val="24"/>
              </w:rPr>
            </w:pPr>
            <w:r w:rsidRPr="00BA3462">
              <w:rPr>
                <w:rFonts w:hint="eastAsia"/>
                <w:sz w:val="24"/>
                <w:szCs w:val="24"/>
              </w:rPr>
              <w:t xml:space="preserve">□骨盤ケア　　</w:t>
            </w:r>
            <w:r>
              <w:rPr>
                <w:rFonts w:hint="eastAsia"/>
                <w:sz w:val="24"/>
                <w:szCs w:val="24"/>
              </w:rPr>
              <w:t xml:space="preserve">　</w:t>
            </w:r>
            <w:r w:rsidRPr="00BA3462">
              <w:rPr>
                <w:rFonts w:hint="eastAsia"/>
                <w:sz w:val="24"/>
                <w:szCs w:val="24"/>
              </w:rPr>
              <w:t xml:space="preserve">□ストレッチ　</w:t>
            </w:r>
            <w:r>
              <w:rPr>
                <w:rFonts w:hint="eastAsia"/>
                <w:sz w:val="24"/>
                <w:szCs w:val="24"/>
              </w:rPr>
              <w:t xml:space="preserve">　</w:t>
            </w:r>
            <w:r w:rsidRPr="00BA3462">
              <w:rPr>
                <w:rFonts w:hint="eastAsia"/>
                <w:sz w:val="24"/>
                <w:szCs w:val="24"/>
              </w:rPr>
              <w:t xml:space="preserve">　□ヨガ　　</w:t>
            </w:r>
            <w:r>
              <w:rPr>
                <w:rFonts w:hint="eastAsia"/>
                <w:sz w:val="24"/>
                <w:szCs w:val="24"/>
              </w:rPr>
              <w:t xml:space="preserve">　</w:t>
            </w:r>
            <w:r w:rsidRPr="00BA3462">
              <w:rPr>
                <w:rFonts w:hint="eastAsia"/>
                <w:sz w:val="24"/>
                <w:szCs w:val="24"/>
              </w:rPr>
              <w:t>□セルフマッサージ</w:t>
            </w:r>
          </w:p>
          <w:p w14:paraId="7C38E017" w14:textId="600A122F" w:rsidR="00BA3462" w:rsidRPr="00BA3462" w:rsidRDefault="00BA3462" w:rsidP="00BA3462">
            <w:pPr>
              <w:rPr>
                <w:sz w:val="24"/>
                <w:szCs w:val="24"/>
              </w:rPr>
            </w:pPr>
            <w:r>
              <w:rPr>
                <w:rFonts w:hint="eastAsia"/>
                <w:sz w:val="24"/>
                <w:szCs w:val="24"/>
              </w:rPr>
              <w:t xml:space="preserve">　　</w:t>
            </w:r>
            <w:r w:rsidRPr="00BA3462">
              <w:rPr>
                <w:rFonts w:hint="eastAsia"/>
                <w:sz w:val="24"/>
                <w:szCs w:val="24"/>
              </w:rPr>
              <w:t>□</w:t>
            </w:r>
            <w:r w:rsidR="00BD6095">
              <w:rPr>
                <w:rFonts w:hint="eastAsia"/>
                <w:sz w:val="24"/>
                <w:szCs w:val="24"/>
              </w:rPr>
              <w:t>他</w:t>
            </w:r>
          </w:p>
        </w:tc>
      </w:tr>
    </w:tbl>
    <w:p w14:paraId="37B8F991" w14:textId="77777777" w:rsidR="00BA3462" w:rsidRDefault="00BA3462" w:rsidP="00BA3462">
      <w:pPr>
        <w:spacing w:line="380" w:lineRule="exact"/>
        <w:rPr>
          <w:color w:val="FF0000"/>
          <w:sz w:val="24"/>
          <w:szCs w:val="24"/>
        </w:rPr>
      </w:pPr>
    </w:p>
    <w:p w14:paraId="6EC69664" w14:textId="77777777" w:rsidR="006B1AB5" w:rsidRDefault="006B1AB5" w:rsidP="00BA3462">
      <w:pPr>
        <w:spacing w:line="380" w:lineRule="exact"/>
        <w:rPr>
          <w:color w:val="FF0000"/>
          <w:sz w:val="24"/>
          <w:szCs w:val="24"/>
        </w:rPr>
      </w:pPr>
    </w:p>
    <w:p w14:paraId="4531A665" w14:textId="77777777" w:rsidR="006B1AB5" w:rsidRPr="001A5B5F" w:rsidRDefault="006B1AB5" w:rsidP="006B1AB5"/>
    <w:p w14:paraId="1CC95A31" w14:textId="77777777" w:rsidR="006B1AB5" w:rsidRDefault="006B1AB5" w:rsidP="006B1AB5">
      <w:r>
        <w:rPr>
          <w:noProof/>
        </w:rPr>
        <mc:AlternateContent>
          <mc:Choice Requires="wps">
            <w:drawing>
              <wp:anchor distT="0" distB="0" distL="114300" distR="114300" simplePos="0" relativeHeight="251732992" behindDoc="1" locked="0" layoutInCell="1" allowOverlap="1" wp14:anchorId="7395DA0C" wp14:editId="1DE05D03">
                <wp:simplePos x="0" y="0"/>
                <wp:positionH relativeFrom="column">
                  <wp:posOffset>654050</wp:posOffset>
                </wp:positionH>
                <wp:positionV relativeFrom="paragraph">
                  <wp:posOffset>44450</wp:posOffset>
                </wp:positionV>
                <wp:extent cx="5549900" cy="1746250"/>
                <wp:effectExtent l="19050" t="19050" r="12700" b="25400"/>
                <wp:wrapNone/>
                <wp:docPr id="1622066964" name="四角形: 角を丸くする 2"/>
                <wp:cNvGraphicFramePr/>
                <a:graphic xmlns:a="http://schemas.openxmlformats.org/drawingml/2006/main">
                  <a:graphicData uri="http://schemas.microsoft.com/office/word/2010/wordprocessingShape">
                    <wps:wsp>
                      <wps:cNvSpPr/>
                      <wps:spPr>
                        <a:xfrm>
                          <a:off x="0" y="0"/>
                          <a:ext cx="5549900" cy="1746250"/>
                        </a:xfrm>
                        <a:prstGeom prst="roundRect">
                          <a:avLst/>
                        </a:prstGeom>
                        <a:solidFill>
                          <a:srgbClr val="D9F2D0">
                            <a:alpha val="69804"/>
                          </a:srgbClr>
                        </a:solidFill>
                        <a:ln w="28575">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43954" id="四角形: 角を丸くする 2" o:spid="_x0000_s1026" style="position:absolute;margin-left:51.5pt;margin-top:3.5pt;width:437pt;height:13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" fillcolor="#d9f2d0" strokecolor="#b3e5a1 [1305]" strokeweight="2.25pt">
                <v:fill opacity="45746f"/>
                <v:stroke joinstyle="miter"/>
              </v:roundrect>
            </w:pict>
          </mc:Fallback>
        </mc:AlternateContent>
      </w:r>
    </w:p>
    <w:p w14:paraId="2B4B65E6" w14:textId="77777777" w:rsidR="00BD6095" w:rsidRDefault="00BD6095" w:rsidP="00BD6095">
      <w:pPr>
        <w:ind w:firstLineChars="600" w:firstLine="1680"/>
        <w:rPr>
          <w:sz w:val="28"/>
          <w:szCs w:val="28"/>
        </w:rPr>
      </w:pPr>
      <w:r>
        <w:rPr>
          <w:rFonts w:hint="eastAsia"/>
          <w:sz w:val="28"/>
          <w:szCs w:val="28"/>
        </w:rPr>
        <w:t>ご家族やご友人の中に</w:t>
      </w:r>
      <w:r w:rsidR="006B1AB5" w:rsidRPr="00D534C8">
        <w:rPr>
          <w:rFonts w:hint="eastAsia"/>
          <w:sz w:val="28"/>
          <w:szCs w:val="28"/>
        </w:rPr>
        <w:t>、長引く症状で困っている方</w:t>
      </w:r>
      <w:r>
        <w:rPr>
          <w:rFonts w:hint="eastAsia"/>
          <w:sz w:val="28"/>
          <w:szCs w:val="28"/>
        </w:rPr>
        <w:t>が</w:t>
      </w:r>
    </w:p>
    <w:p w14:paraId="728A18DC" w14:textId="77777777" w:rsidR="00BD6095" w:rsidRDefault="00BD6095" w:rsidP="00BD6095">
      <w:pPr>
        <w:ind w:firstLineChars="600" w:firstLine="1680"/>
        <w:rPr>
          <w:sz w:val="28"/>
          <w:szCs w:val="28"/>
        </w:rPr>
      </w:pPr>
      <w:r>
        <w:rPr>
          <w:rFonts w:hint="eastAsia"/>
          <w:sz w:val="28"/>
          <w:szCs w:val="28"/>
        </w:rPr>
        <w:t>おられましたら</w:t>
      </w:r>
      <w:r w:rsidR="006B1AB5" w:rsidRPr="00D534C8">
        <w:rPr>
          <w:rFonts w:hint="eastAsia"/>
          <w:sz w:val="28"/>
          <w:szCs w:val="28"/>
        </w:rPr>
        <w:t>、『使いクセ』を見逃されているかもしれま</w:t>
      </w:r>
    </w:p>
    <w:p w14:paraId="35718584" w14:textId="29A5405C" w:rsidR="006B1AB5" w:rsidRPr="00D534C8" w:rsidRDefault="006B1AB5" w:rsidP="00BD6095">
      <w:pPr>
        <w:ind w:firstLineChars="600" w:firstLine="1680"/>
        <w:rPr>
          <w:sz w:val="28"/>
          <w:szCs w:val="28"/>
        </w:rPr>
      </w:pPr>
      <w:r w:rsidRPr="00D534C8">
        <w:rPr>
          <w:rFonts w:hint="eastAsia"/>
          <w:sz w:val="28"/>
          <w:szCs w:val="28"/>
        </w:rPr>
        <w:t>せんので、ぜひ当院の検査を紹介してあげてください</w:t>
      </w:r>
      <w:r w:rsidR="001A31B6">
        <w:rPr>
          <w:rFonts w:hint="eastAsia"/>
          <w:sz w:val="28"/>
          <w:szCs w:val="28"/>
        </w:rPr>
        <w:t>。</w:t>
      </w:r>
    </w:p>
    <w:p w14:paraId="00224433" w14:textId="2B24837C" w:rsidR="00BA3462" w:rsidRPr="006B1AB5" w:rsidRDefault="00BA3462" w:rsidP="00BA3462">
      <w:pPr>
        <w:spacing w:line="380" w:lineRule="exact"/>
        <w:rPr>
          <w:color w:val="FF0000"/>
          <w:sz w:val="24"/>
          <w:szCs w:val="24"/>
        </w:rPr>
      </w:pPr>
    </w:p>
    <w:p w14:paraId="21EE89C6" w14:textId="77777777" w:rsidR="0071248D" w:rsidRDefault="0071248D"/>
    <w:p w14:paraId="5916F489" w14:textId="77777777" w:rsidR="006B1AB5" w:rsidRDefault="006B1AB5"/>
    <w:p w14:paraId="3AF250FA" w14:textId="44792380" w:rsidR="0071248D" w:rsidRDefault="0071248D"/>
    <w:p w14:paraId="5344920E" w14:textId="38FE1CC8" w:rsidR="0071248D" w:rsidRDefault="00BD6095">
      <w:r>
        <w:rPr>
          <w:noProof/>
        </w:rPr>
        <w:drawing>
          <wp:anchor distT="0" distB="0" distL="114300" distR="114300" simplePos="0" relativeHeight="251724800" behindDoc="0" locked="0" layoutInCell="1" allowOverlap="1" wp14:anchorId="17501495" wp14:editId="7B6D1B03">
            <wp:simplePos x="0" y="0"/>
            <wp:positionH relativeFrom="margin">
              <wp:posOffset>641350</wp:posOffset>
            </wp:positionH>
            <wp:positionV relativeFrom="paragraph">
              <wp:posOffset>95250</wp:posOffset>
            </wp:positionV>
            <wp:extent cx="5400040" cy="329565"/>
            <wp:effectExtent l="0" t="0" r="0" b="0"/>
            <wp:wrapNone/>
            <wp:docPr id="684680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r w:rsidR="003901D0">
        <w:rPr>
          <w:noProof/>
        </w:rPr>
        <w:drawing>
          <wp:anchor distT="0" distB="0" distL="114300" distR="114300" simplePos="0" relativeHeight="251650039" behindDoc="1" locked="0" layoutInCell="1" allowOverlap="1" wp14:anchorId="37BDD17C" wp14:editId="07A2F356">
            <wp:simplePos x="0" y="0"/>
            <wp:positionH relativeFrom="column">
              <wp:posOffset>482918</wp:posOffset>
            </wp:positionH>
            <wp:positionV relativeFrom="paragraph">
              <wp:posOffset>159067</wp:posOffset>
            </wp:positionV>
            <wp:extent cx="1543050" cy="4938395"/>
            <wp:effectExtent l="0" t="2223" r="0" b="0"/>
            <wp:wrapNone/>
            <wp:docPr id="12890551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5150" name="図 1289055150"/>
                    <pic:cNvPicPr/>
                  </pic:nvPicPr>
                  <pic:blipFill>
                    <a:blip r:embed="rId16">
                      <a:extLst>
                        <a:ext uri="{28A0092B-C50C-407E-A947-70E740481C1C}">
                          <a14:useLocalDpi xmlns:a14="http://schemas.microsoft.com/office/drawing/2010/main" val="0"/>
                        </a:ext>
                      </a:extLst>
                    </a:blip>
                    <a:stretch>
                      <a:fillRect/>
                    </a:stretch>
                  </pic:blipFill>
                  <pic:spPr>
                    <a:xfrm rot="5400000">
                      <a:off x="0" y="0"/>
                      <a:ext cx="1543050" cy="4938395"/>
                    </a:xfrm>
                    <a:prstGeom prst="rect">
                      <a:avLst/>
                    </a:prstGeom>
                  </pic:spPr>
                </pic:pic>
              </a:graphicData>
            </a:graphic>
            <wp14:sizeRelH relativeFrom="page">
              <wp14:pctWidth>0</wp14:pctWidth>
            </wp14:sizeRelH>
            <wp14:sizeRelV relativeFrom="page">
              <wp14:pctHeight>0</wp14:pctHeight>
            </wp14:sizeRelV>
          </wp:anchor>
        </w:drawing>
      </w:r>
    </w:p>
    <w:p w14:paraId="3645B383" w14:textId="20408FD9" w:rsidR="00DD2E39" w:rsidRDefault="00F5130F">
      <w:r>
        <w:rPr>
          <w:noProof/>
        </w:rPr>
        <w:lastRenderedPageBreak/>
        <w:drawing>
          <wp:anchor distT="0" distB="0" distL="114300" distR="114300" simplePos="0" relativeHeight="251666432" behindDoc="1" locked="0" layoutInCell="1" allowOverlap="1" wp14:anchorId="54C1455E" wp14:editId="627677A8">
            <wp:simplePos x="0" y="0"/>
            <wp:positionH relativeFrom="column">
              <wp:posOffset>1545590</wp:posOffset>
            </wp:positionH>
            <wp:positionV relativeFrom="paragraph">
              <wp:posOffset>6350</wp:posOffset>
            </wp:positionV>
            <wp:extent cx="3862705" cy="711200"/>
            <wp:effectExtent l="0" t="0" r="4445" b="0"/>
            <wp:wrapNone/>
            <wp:docPr id="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2705" cy="711200"/>
                    </a:xfrm>
                    <a:prstGeom prst="rect">
                      <a:avLst/>
                    </a:prstGeom>
                  </pic:spPr>
                </pic:pic>
              </a:graphicData>
            </a:graphic>
            <wp14:sizeRelH relativeFrom="page">
              <wp14:pctWidth>0</wp14:pctWidth>
            </wp14:sizeRelH>
            <wp14:sizeRelV relativeFrom="page">
              <wp14:pctHeight>0</wp14:pctHeight>
            </wp14:sizeRelV>
          </wp:anchor>
        </w:drawing>
      </w:r>
    </w:p>
    <w:p w14:paraId="6340F358" w14:textId="19EFCA51" w:rsidR="00DD2E39" w:rsidRDefault="00594D7D">
      <w:r>
        <w:rPr>
          <w:noProof/>
        </w:rPr>
        <w:drawing>
          <wp:anchor distT="0" distB="0" distL="114300" distR="114300" simplePos="0" relativeHeight="251654139" behindDoc="1" locked="0" layoutInCell="1" allowOverlap="1" wp14:anchorId="00CD276B" wp14:editId="3A27F119">
            <wp:simplePos x="0" y="0"/>
            <wp:positionH relativeFrom="margin">
              <wp:posOffset>-31750</wp:posOffset>
            </wp:positionH>
            <wp:positionV relativeFrom="paragraph">
              <wp:posOffset>82550</wp:posOffset>
            </wp:positionV>
            <wp:extent cx="6762750" cy="98284"/>
            <wp:effectExtent l="0" t="0" r="0" b="0"/>
            <wp:wrapNone/>
            <wp:docPr id="4209456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4471" name="図 357324471"/>
                    <pic:cNvPicPr/>
                  </pic:nvPicPr>
                  <pic:blipFill>
                    <a:blip r:embed="rId6">
                      <a:extLst>
                        <a:ext uri="{28A0092B-C50C-407E-A947-70E740481C1C}">
                          <a14:useLocalDpi xmlns:a14="http://schemas.microsoft.com/office/drawing/2010/main" val="0"/>
                        </a:ext>
                      </a:extLst>
                    </a:blip>
                    <a:stretch>
                      <a:fillRect/>
                    </a:stretch>
                  </pic:blipFill>
                  <pic:spPr>
                    <a:xfrm>
                      <a:off x="0" y="0"/>
                      <a:ext cx="6762750" cy="98284"/>
                    </a:xfrm>
                    <a:prstGeom prst="rect">
                      <a:avLst/>
                    </a:prstGeom>
                  </pic:spPr>
                </pic:pic>
              </a:graphicData>
            </a:graphic>
            <wp14:sizeRelH relativeFrom="page">
              <wp14:pctWidth>0</wp14:pctWidth>
            </wp14:sizeRelH>
            <wp14:sizeRelV relativeFrom="page">
              <wp14:pctHeight>0</wp14:pctHeight>
            </wp14:sizeRelV>
          </wp:anchor>
        </w:drawing>
      </w:r>
    </w:p>
    <w:p w14:paraId="0111D338" w14:textId="13F5E0C2" w:rsidR="00DD2E39" w:rsidRDefault="00DD2E39"/>
    <w:p w14:paraId="7E112676" w14:textId="50292F30" w:rsidR="00DD2E39" w:rsidRDefault="00FA1ECF" w:rsidP="00FA1ECF">
      <w:pPr>
        <w:jc w:val="right"/>
      </w:pPr>
      <w:r>
        <w:rPr>
          <w:rFonts w:hint="eastAsia"/>
        </w:rPr>
        <w:t>（2.3）</w:t>
      </w:r>
    </w:p>
    <w:p w14:paraId="440B76AD" w14:textId="20248785" w:rsidR="0031552E" w:rsidRPr="001A4834" w:rsidRDefault="00BD6095" w:rsidP="0031552E">
      <w:pPr>
        <w:jc w:val="center"/>
        <w:rPr>
          <w:sz w:val="36"/>
          <w:szCs w:val="36"/>
        </w:rPr>
      </w:pPr>
      <w:r w:rsidRPr="001A4834">
        <w:rPr>
          <w:rFonts w:hint="eastAsia"/>
          <w:sz w:val="36"/>
          <w:szCs w:val="36"/>
          <w:u w:val="single"/>
        </w:rPr>
        <w:t>心の</w:t>
      </w:r>
      <w:r w:rsidR="0031552E" w:rsidRPr="001A4834">
        <w:rPr>
          <w:rFonts w:hint="eastAsia"/>
          <w:sz w:val="36"/>
          <w:szCs w:val="36"/>
          <w:u w:val="single"/>
        </w:rPr>
        <w:t>セルフケア</w:t>
      </w:r>
    </w:p>
    <w:p w14:paraId="4112AB38" w14:textId="2A043741" w:rsidR="00DD2E39" w:rsidRDefault="00DD2E39"/>
    <w:p w14:paraId="526BA18D" w14:textId="5850EA99" w:rsidR="00EA529F" w:rsidRDefault="00EA529F" w:rsidP="00C643E2">
      <w:pPr>
        <w:pStyle w:val="rich-text"/>
        <w:spacing w:before="0" w:beforeAutospacing="0" w:after="288" w:afterAutospacing="0" w:line="300" w:lineRule="exact"/>
        <w:jc w:val="center"/>
        <w:rPr>
          <w:rStyle w:val="a7"/>
          <w:rFonts w:asciiTheme="minorEastAsia" w:eastAsiaTheme="minorEastAsia" w:hAnsiTheme="minorEastAsia"/>
          <w:color w:val="0693E3"/>
          <w:sz w:val="28"/>
          <w:szCs w:val="28"/>
        </w:rPr>
      </w:pPr>
      <w:r w:rsidRPr="00D214E3">
        <w:rPr>
          <w:rStyle w:val="a7"/>
          <w:rFonts w:asciiTheme="minorEastAsia" w:eastAsiaTheme="minorEastAsia" w:hAnsiTheme="minorEastAsia"/>
          <w:color w:val="0693E3"/>
          <w:sz w:val="28"/>
          <w:szCs w:val="28"/>
        </w:rPr>
        <w:t>ご紹介するアドバイスは、</w:t>
      </w:r>
      <w:r w:rsidR="00C2691F">
        <w:rPr>
          <w:rStyle w:val="a7"/>
          <w:rFonts w:asciiTheme="minorEastAsia" w:eastAsiaTheme="minorEastAsia" w:hAnsiTheme="minorEastAsia" w:hint="eastAsia"/>
          <w:color w:val="0693E3"/>
          <w:sz w:val="28"/>
          <w:szCs w:val="28"/>
        </w:rPr>
        <w:t>『自分</w:t>
      </w:r>
      <w:r w:rsidRPr="00C2691F">
        <w:rPr>
          <w:rStyle w:val="vkhighlighter"/>
          <w:rFonts w:asciiTheme="minorEastAsia" w:eastAsiaTheme="minorEastAsia" w:hAnsiTheme="minorEastAsia"/>
          <w:b/>
          <w:bCs/>
          <w:color w:val="0693E3"/>
          <w:sz w:val="28"/>
          <w:szCs w:val="28"/>
        </w:rPr>
        <w:t>でできる治癒力アップの方法</w:t>
      </w:r>
      <w:r w:rsidR="00C2691F">
        <w:rPr>
          <w:rStyle w:val="vkhighlighter"/>
          <w:rFonts w:asciiTheme="minorEastAsia" w:eastAsiaTheme="minorEastAsia" w:hAnsiTheme="minorEastAsia" w:hint="eastAsia"/>
          <w:b/>
          <w:bCs/>
          <w:color w:val="0693E3"/>
          <w:sz w:val="28"/>
          <w:szCs w:val="28"/>
        </w:rPr>
        <w:t>』</w:t>
      </w:r>
      <w:r w:rsidR="00C643E2">
        <w:rPr>
          <w:rStyle w:val="a7"/>
          <w:rFonts w:asciiTheme="minorEastAsia" w:eastAsiaTheme="minorEastAsia" w:hAnsiTheme="minorEastAsia" w:hint="eastAsia"/>
          <w:color w:val="0693E3"/>
          <w:sz w:val="28"/>
          <w:szCs w:val="28"/>
        </w:rPr>
        <w:t>なので、</w:t>
      </w:r>
    </w:p>
    <w:p w14:paraId="0621827B" w14:textId="73F3DA45" w:rsidR="00EA529F" w:rsidRDefault="00EA529F" w:rsidP="00C643E2">
      <w:pPr>
        <w:pStyle w:val="rich-text"/>
        <w:spacing w:before="0" w:beforeAutospacing="0" w:after="288" w:afterAutospacing="0" w:line="300" w:lineRule="exact"/>
        <w:jc w:val="center"/>
        <w:rPr>
          <w:rStyle w:val="a7"/>
          <w:rFonts w:asciiTheme="minorEastAsia" w:eastAsiaTheme="minorEastAsia" w:hAnsiTheme="minorEastAsia"/>
          <w:color w:val="0693E3"/>
          <w:sz w:val="28"/>
          <w:szCs w:val="28"/>
        </w:rPr>
      </w:pPr>
      <w:r w:rsidRPr="00D214E3">
        <w:rPr>
          <w:rStyle w:val="a7"/>
          <w:rFonts w:asciiTheme="minorEastAsia" w:eastAsiaTheme="minorEastAsia" w:hAnsiTheme="minorEastAsia"/>
          <w:color w:val="0693E3"/>
          <w:sz w:val="28"/>
          <w:szCs w:val="28"/>
        </w:rPr>
        <w:t>頑張って実践してください。</w:t>
      </w:r>
    </w:p>
    <w:p w14:paraId="6C578A16" w14:textId="6FAC7047" w:rsidR="00C643E2" w:rsidRPr="00C643E2" w:rsidRDefault="00C643E2" w:rsidP="00C643E2">
      <w:pPr>
        <w:pStyle w:val="rich-text"/>
        <w:spacing w:before="0" w:beforeAutospacing="0" w:after="0" w:afterAutospacing="0" w:line="380" w:lineRule="exact"/>
        <w:jc w:val="center"/>
        <w:rPr>
          <w:rStyle w:val="a7"/>
          <w:rFonts w:asciiTheme="minorEastAsia" w:eastAsiaTheme="minorEastAsia" w:hAnsiTheme="minorEastAsia"/>
          <w:color w:val="0693E3"/>
          <w:sz w:val="21"/>
          <w:szCs w:val="21"/>
        </w:rPr>
      </w:pPr>
      <w:r>
        <w:rPr>
          <w:noProof/>
        </w:rPr>
        <w:drawing>
          <wp:anchor distT="0" distB="0" distL="114300" distR="114300" simplePos="0" relativeHeight="251668480" behindDoc="1" locked="0" layoutInCell="1" allowOverlap="1" wp14:anchorId="065CF932" wp14:editId="6E862F0F">
            <wp:simplePos x="0" y="0"/>
            <wp:positionH relativeFrom="margin">
              <wp:posOffset>0</wp:posOffset>
            </wp:positionH>
            <wp:positionV relativeFrom="paragraph">
              <wp:posOffset>204470</wp:posOffset>
            </wp:positionV>
            <wp:extent cx="1819275" cy="1363980"/>
            <wp:effectExtent l="0" t="0" r="9525" b="7620"/>
            <wp:wrapSquare wrapText="bothSides"/>
            <wp:docPr id="18" name="図 18" descr="元気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元気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DB091" w14:textId="70002362" w:rsidR="00C643E2" w:rsidRDefault="00EA529F" w:rsidP="00C643E2">
      <w:pPr>
        <w:pStyle w:val="rich-text"/>
        <w:spacing w:before="0" w:beforeAutospacing="0" w:after="0" w:afterAutospacing="0" w:line="380" w:lineRule="exact"/>
        <w:rPr>
          <w:rFonts w:asciiTheme="minorEastAsia" w:eastAsiaTheme="minorEastAsia" w:hAnsiTheme="minorEastAsia"/>
        </w:rPr>
      </w:pPr>
      <w:r w:rsidRPr="00D214E3">
        <w:rPr>
          <w:rFonts w:asciiTheme="minorEastAsia" w:eastAsiaTheme="minorEastAsia" w:hAnsiTheme="minorEastAsia"/>
        </w:rPr>
        <w:t>昔から</w:t>
      </w:r>
      <w:r w:rsidRPr="00D214E3">
        <w:rPr>
          <w:rStyle w:val="vkhighlighter"/>
          <w:rFonts w:asciiTheme="minorEastAsia" w:eastAsiaTheme="minorEastAsia" w:hAnsiTheme="minorEastAsia"/>
        </w:rPr>
        <w:t>「病は気から」</w:t>
      </w:r>
      <w:r w:rsidRPr="00D214E3">
        <w:rPr>
          <w:rFonts w:asciiTheme="minorEastAsia" w:eastAsiaTheme="minorEastAsia" w:hAnsiTheme="minorEastAsia"/>
        </w:rPr>
        <w:t>という言葉がありますが、</w:t>
      </w:r>
    </w:p>
    <w:p w14:paraId="4E975D82" w14:textId="2F33AB22" w:rsidR="00EA529F" w:rsidRPr="00D214E3" w:rsidRDefault="00EA529F" w:rsidP="00C643E2">
      <w:pPr>
        <w:pStyle w:val="rich-text"/>
        <w:spacing w:before="0" w:beforeAutospacing="0" w:after="0" w:afterAutospacing="0" w:line="380" w:lineRule="exact"/>
        <w:rPr>
          <w:rFonts w:asciiTheme="minorEastAsia" w:eastAsiaTheme="minorEastAsia" w:hAnsiTheme="minorEastAsia"/>
        </w:rPr>
      </w:pPr>
      <w:r w:rsidRPr="00D214E3">
        <w:rPr>
          <w:rStyle w:val="vkhighlighter"/>
          <w:rFonts w:asciiTheme="minorEastAsia" w:eastAsiaTheme="minorEastAsia" w:hAnsiTheme="minorEastAsia"/>
        </w:rPr>
        <w:t>気持ち</w:t>
      </w:r>
      <w:r w:rsidR="00BD6095">
        <w:rPr>
          <w:rStyle w:val="vkhighlighter"/>
          <w:rFonts w:asciiTheme="minorEastAsia" w:eastAsiaTheme="minorEastAsia" w:hAnsiTheme="minorEastAsia" w:hint="eastAsia"/>
        </w:rPr>
        <w:t>を</w:t>
      </w:r>
      <w:r w:rsidRPr="00D214E3">
        <w:rPr>
          <w:rStyle w:val="vkhighlighter"/>
          <w:rFonts w:asciiTheme="minorEastAsia" w:eastAsiaTheme="minorEastAsia" w:hAnsiTheme="minorEastAsia"/>
        </w:rPr>
        <w:t>コントロール</w:t>
      </w:r>
      <w:r w:rsidR="00BD6095">
        <w:rPr>
          <w:rStyle w:val="vkhighlighter"/>
          <w:rFonts w:asciiTheme="minorEastAsia" w:eastAsiaTheme="minorEastAsia" w:hAnsiTheme="minorEastAsia" w:hint="eastAsia"/>
        </w:rPr>
        <w:t>することで</w:t>
      </w:r>
      <w:r w:rsidRPr="00D214E3">
        <w:rPr>
          <w:rStyle w:val="vkhighlighter"/>
          <w:rFonts w:asciiTheme="minorEastAsia" w:eastAsiaTheme="minorEastAsia" w:hAnsiTheme="minorEastAsia"/>
        </w:rPr>
        <w:t>、治癒力</w:t>
      </w:r>
      <w:r w:rsidR="00BD6095">
        <w:rPr>
          <w:rStyle w:val="vkhighlighter"/>
          <w:rFonts w:asciiTheme="minorEastAsia" w:eastAsiaTheme="minorEastAsia" w:hAnsiTheme="minorEastAsia" w:hint="eastAsia"/>
        </w:rPr>
        <w:t>を</w:t>
      </w:r>
      <w:r w:rsidRPr="00D214E3">
        <w:rPr>
          <w:rStyle w:val="vkhighlighter"/>
          <w:rFonts w:asciiTheme="minorEastAsia" w:eastAsiaTheme="minorEastAsia" w:hAnsiTheme="minorEastAsia"/>
        </w:rPr>
        <w:t>アップ</w:t>
      </w:r>
      <w:r w:rsidR="00BD6095">
        <w:rPr>
          <w:rStyle w:val="vkhighlighter"/>
          <w:rFonts w:asciiTheme="minorEastAsia" w:eastAsiaTheme="minorEastAsia" w:hAnsiTheme="minorEastAsia" w:hint="eastAsia"/>
        </w:rPr>
        <w:t>させることができます。</w:t>
      </w:r>
    </w:p>
    <w:p w14:paraId="441CF91A" w14:textId="44B408CC" w:rsidR="00C643E2" w:rsidRDefault="00C643E2" w:rsidP="00C643E2">
      <w:pPr>
        <w:pStyle w:val="rich-text"/>
        <w:spacing w:before="0" w:beforeAutospacing="0" w:after="0" w:afterAutospacing="0" w:line="380" w:lineRule="exact"/>
        <w:rPr>
          <w:rFonts w:asciiTheme="minorEastAsia" w:eastAsiaTheme="minorEastAsia" w:hAnsiTheme="minorEastAsia"/>
        </w:rPr>
      </w:pPr>
    </w:p>
    <w:p w14:paraId="1FEB203E" w14:textId="07ADA8E1" w:rsidR="00EA529F" w:rsidRDefault="00EA529F" w:rsidP="00C643E2">
      <w:pPr>
        <w:pStyle w:val="rich-text"/>
        <w:spacing w:before="0" w:beforeAutospacing="0" w:after="0" w:afterAutospacing="0" w:line="380" w:lineRule="exact"/>
        <w:rPr>
          <w:rFonts w:asciiTheme="minorEastAsia" w:eastAsiaTheme="minorEastAsia" w:hAnsiTheme="minorEastAsia"/>
        </w:rPr>
      </w:pPr>
      <w:r w:rsidRPr="00D214E3">
        <w:rPr>
          <w:rFonts w:asciiTheme="minorEastAsia" w:eastAsiaTheme="minorEastAsia" w:hAnsiTheme="minorEastAsia"/>
        </w:rPr>
        <w:t>強い</w:t>
      </w:r>
      <w:r w:rsidRPr="00D214E3">
        <w:rPr>
          <w:rStyle w:val="vkhighlighter"/>
          <w:rFonts w:asciiTheme="minorEastAsia" w:eastAsiaTheme="minorEastAsia" w:hAnsiTheme="minorEastAsia"/>
        </w:rPr>
        <w:t>ストレスを受けたり</w:t>
      </w:r>
      <w:r w:rsidRPr="00D214E3">
        <w:rPr>
          <w:rFonts w:asciiTheme="minorEastAsia" w:eastAsiaTheme="minorEastAsia" w:hAnsiTheme="minorEastAsia"/>
        </w:rPr>
        <w:t>、</w:t>
      </w:r>
      <w:r w:rsidRPr="00D214E3">
        <w:rPr>
          <w:rStyle w:val="vkhighlighter"/>
          <w:rFonts w:asciiTheme="minorEastAsia" w:eastAsiaTheme="minorEastAsia" w:hAnsiTheme="minorEastAsia"/>
        </w:rPr>
        <w:t>抱え込んでいたり</w:t>
      </w:r>
      <w:r w:rsidRPr="00D214E3">
        <w:rPr>
          <w:rFonts w:asciiTheme="minorEastAsia" w:eastAsiaTheme="minorEastAsia" w:hAnsiTheme="minorEastAsia"/>
        </w:rPr>
        <w:t>すると</w:t>
      </w:r>
      <w:r w:rsidRPr="00D214E3">
        <w:rPr>
          <w:rStyle w:val="a7"/>
          <w:rFonts w:asciiTheme="minorEastAsia" w:eastAsiaTheme="minorEastAsia" w:hAnsiTheme="minorEastAsia"/>
        </w:rPr>
        <w:t>治癒力</w:t>
      </w:r>
      <w:r w:rsidRPr="00D214E3">
        <w:rPr>
          <w:rStyle w:val="vkhighlighter"/>
          <w:rFonts w:asciiTheme="minorEastAsia" w:eastAsiaTheme="minorEastAsia" w:hAnsiTheme="minorEastAsia"/>
        </w:rPr>
        <w:t>や</w:t>
      </w:r>
      <w:r w:rsidRPr="00D214E3">
        <w:rPr>
          <w:rStyle w:val="a7"/>
          <w:rFonts w:asciiTheme="minorEastAsia" w:eastAsiaTheme="minorEastAsia" w:hAnsiTheme="minorEastAsia"/>
        </w:rPr>
        <w:t>免疫力</w:t>
      </w:r>
      <w:r w:rsidRPr="00D214E3">
        <w:rPr>
          <w:rStyle w:val="vkhighlighter"/>
          <w:rFonts w:asciiTheme="minorEastAsia" w:eastAsiaTheme="minorEastAsia" w:hAnsiTheme="minorEastAsia"/>
        </w:rPr>
        <w:t>が</w:t>
      </w:r>
      <w:r w:rsidRPr="00D214E3">
        <w:rPr>
          <w:rStyle w:val="a7"/>
          <w:rFonts w:asciiTheme="minorEastAsia" w:eastAsiaTheme="minorEastAsia" w:hAnsiTheme="minorEastAsia"/>
        </w:rPr>
        <w:t>低下</w:t>
      </w:r>
      <w:r w:rsidRPr="00D214E3">
        <w:rPr>
          <w:rStyle w:val="vkhighlighter"/>
          <w:rFonts w:asciiTheme="minorEastAsia" w:eastAsiaTheme="minorEastAsia" w:hAnsiTheme="minorEastAsia"/>
        </w:rPr>
        <w:t>する</w:t>
      </w:r>
      <w:r w:rsidRPr="00D214E3">
        <w:rPr>
          <w:rFonts w:asciiTheme="minorEastAsia" w:eastAsiaTheme="minorEastAsia" w:hAnsiTheme="minorEastAsia"/>
        </w:rPr>
        <w:t>ことは科学的にも証明されています。</w:t>
      </w:r>
    </w:p>
    <w:p w14:paraId="3FD2C693" w14:textId="5CBAD301" w:rsidR="00C643E2" w:rsidRPr="00C643E2" w:rsidRDefault="00C643E2" w:rsidP="00C643E2">
      <w:pPr>
        <w:pStyle w:val="rich-text"/>
        <w:spacing w:before="0" w:beforeAutospacing="0" w:after="0" w:afterAutospacing="0" w:line="380" w:lineRule="exact"/>
        <w:rPr>
          <w:rFonts w:asciiTheme="minorEastAsia" w:eastAsiaTheme="minorEastAsia" w:hAnsiTheme="minorEastAsia"/>
        </w:rPr>
      </w:pPr>
    </w:p>
    <w:p w14:paraId="1A40A01A" w14:textId="5DED05B4" w:rsidR="00EA529F" w:rsidRPr="00D214E3" w:rsidRDefault="00EA529F" w:rsidP="00C643E2">
      <w:pPr>
        <w:pStyle w:val="rich-text"/>
        <w:spacing w:before="0" w:beforeAutospacing="0" w:after="0" w:afterAutospacing="0" w:line="380" w:lineRule="exact"/>
        <w:rPr>
          <w:rFonts w:asciiTheme="minorEastAsia" w:eastAsiaTheme="minorEastAsia" w:hAnsiTheme="minorEastAsia"/>
        </w:rPr>
      </w:pPr>
      <w:r w:rsidRPr="00D214E3">
        <w:rPr>
          <w:rFonts w:asciiTheme="minorEastAsia" w:eastAsiaTheme="minorEastAsia" w:hAnsiTheme="minorEastAsia"/>
        </w:rPr>
        <w:t>最近常識になりましたが、</w:t>
      </w:r>
      <w:r w:rsidRPr="00D214E3">
        <w:rPr>
          <w:rStyle w:val="vkhighlighter"/>
          <w:rFonts w:asciiTheme="minorEastAsia" w:eastAsiaTheme="minorEastAsia" w:hAnsiTheme="minorEastAsia"/>
        </w:rPr>
        <w:t>末期がんの患者さん</w:t>
      </w:r>
      <w:r w:rsidRPr="00D214E3">
        <w:rPr>
          <w:rFonts w:asciiTheme="minorEastAsia" w:eastAsiaTheme="minorEastAsia" w:hAnsiTheme="minorEastAsia"/>
        </w:rPr>
        <w:t>が</w:t>
      </w:r>
      <w:r w:rsidRPr="00D214E3">
        <w:rPr>
          <w:rStyle w:val="vkhighlighter"/>
          <w:rFonts w:asciiTheme="minorEastAsia" w:eastAsiaTheme="minorEastAsia" w:hAnsiTheme="minorEastAsia"/>
        </w:rPr>
        <w:t>「前向きな明るい気持ち」</w:t>
      </w:r>
      <w:r w:rsidRPr="00D214E3">
        <w:rPr>
          <w:rFonts w:asciiTheme="minorEastAsia" w:eastAsiaTheme="minorEastAsia" w:hAnsiTheme="minorEastAsia"/>
        </w:rPr>
        <w:t>や</w:t>
      </w:r>
      <w:r w:rsidRPr="00D214E3">
        <w:rPr>
          <w:rStyle w:val="vkhighlighter"/>
          <w:rFonts w:asciiTheme="minorEastAsia" w:eastAsiaTheme="minorEastAsia" w:hAnsiTheme="minorEastAsia"/>
        </w:rPr>
        <w:t>「笑う」</w:t>
      </w:r>
      <w:r w:rsidRPr="00D214E3">
        <w:rPr>
          <w:rFonts w:asciiTheme="minorEastAsia" w:eastAsiaTheme="minorEastAsia" w:hAnsiTheme="minorEastAsia"/>
        </w:rPr>
        <w:t>ことによって</w:t>
      </w:r>
      <w:r w:rsidRPr="00D214E3">
        <w:rPr>
          <w:rStyle w:val="vkhighlighter"/>
          <w:rFonts w:asciiTheme="minorEastAsia" w:eastAsiaTheme="minorEastAsia" w:hAnsiTheme="minorEastAsia"/>
        </w:rPr>
        <w:t>免疫力が高まる</w:t>
      </w:r>
      <w:r w:rsidRPr="00D214E3">
        <w:rPr>
          <w:rFonts w:asciiTheme="minorEastAsia" w:eastAsiaTheme="minorEastAsia" w:hAnsiTheme="minorEastAsia"/>
        </w:rPr>
        <w:t>こと</w:t>
      </w:r>
      <w:r w:rsidR="00BD6095">
        <w:rPr>
          <w:rFonts w:asciiTheme="minorEastAsia" w:eastAsiaTheme="minorEastAsia" w:hAnsiTheme="minorEastAsia" w:hint="eastAsia"/>
        </w:rPr>
        <w:t>が</w:t>
      </w:r>
      <w:r w:rsidRPr="00D214E3">
        <w:rPr>
          <w:rFonts w:asciiTheme="minorEastAsia" w:eastAsiaTheme="minorEastAsia" w:hAnsiTheme="minorEastAsia"/>
        </w:rPr>
        <w:t>広く知られています。逆にストレスによって胃潰瘍になってしまうように、</w:t>
      </w:r>
      <w:r w:rsidR="00EE1506" w:rsidRPr="00EE1506">
        <w:rPr>
          <w:rFonts w:asciiTheme="minorEastAsia" w:eastAsiaTheme="minorEastAsia" w:hAnsiTheme="minorEastAsia" w:hint="eastAsia"/>
          <w:b/>
          <w:bCs/>
        </w:rPr>
        <w:t>精神的な</w:t>
      </w:r>
      <w:r w:rsidRPr="00D214E3">
        <w:rPr>
          <w:rStyle w:val="a7"/>
          <w:rFonts w:asciiTheme="minorEastAsia" w:eastAsiaTheme="minorEastAsia" w:hAnsiTheme="minorEastAsia"/>
        </w:rPr>
        <w:t>ストレスの体への影響はとても大きいのです。</w:t>
      </w:r>
    </w:p>
    <w:p w14:paraId="0CCCF26C" w14:textId="63C54CFC" w:rsidR="00DD2E39" w:rsidRPr="00EA529F" w:rsidRDefault="00DD2E39" w:rsidP="00C643E2">
      <w:pPr>
        <w:spacing w:line="380" w:lineRule="exact"/>
      </w:pPr>
    </w:p>
    <w:p w14:paraId="6E658C75" w14:textId="1127E0CF" w:rsidR="00EA529F" w:rsidRDefault="00C643E2" w:rsidP="00C643E2">
      <w:pPr>
        <w:pStyle w:val="rich-text"/>
        <w:spacing w:before="0" w:beforeAutospacing="0" w:after="0" w:afterAutospacing="0" w:line="380" w:lineRule="exact"/>
        <w:rPr>
          <w:rFonts w:asciiTheme="minorEastAsia" w:eastAsiaTheme="minorEastAsia" w:hAnsiTheme="minorEastAsia"/>
        </w:rPr>
      </w:pPr>
      <w:r w:rsidRPr="00C643E2">
        <w:rPr>
          <w:rFonts w:asciiTheme="minorEastAsia" w:eastAsiaTheme="minorEastAsia" w:hAnsiTheme="minorEastAsia" w:hint="eastAsia"/>
          <w:b/>
          <w:bCs/>
        </w:rPr>
        <w:t>『</w:t>
      </w:r>
      <w:r w:rsidR="00EA529F" w:rsidRPr="00C643E2">
        <w:rPr>
          <w:rStyle w:val="vkhighlighter"/>
          <w:rFonts w:asciiTheme="minorEastAsia" w:eastAsiaTheme="minorEastAsia" w:hAnsiTheme="minorEastAsia"/>
          <w:b/>
          <w:bCs/>
        </w:rPr>
        <w:t>心の平安</w:t>
      </w:r>
      <w:r w:rsidRPr="00C643E2">
        <w:rPr>
          <w:rStyle w:val="vkhighlighter"/>
          <w:rFonts w:asciiTheme="minorEastAsia" w:eastAsiaTheme="minorEastAsia" w:hAnsiTheme="minorEastAsia" w:hint="eastAsia"/>
          <w:b/>
          <w:bCs/>
        </w:rPr>
        <w:t>』</w:t>
      </w:r>
      <w:r w:rsidR="00EA529F" w:rsidRPr="00593A8E">
        <w:rPr>
          <w:rStyle w:val="vkhighlighter"/>
          <w:rFonts w:asciiTheme="minorEastAsia" w:eastAsiaTheme="minorEastAsia" w:hAnsiTheme="minorEastAsia"/>
        </w:rPr>
        <w:t>を高めるほど治癒力は高まる</w:t>
      </w:r>
      <w:r w:rsidR="00EA529F" w:rsidRPr="00593A8E">
        <w:rPr>
          <w:rFonts w:asciiTheme="minorEastAsia" w:eastAsiaTheme="minorEastAsia" w:hAnsiTheme="minorEastAsia"/>
        </w:rPr>
        <w:t>ので、</w:t>
      </w:r>
      <w:r w:rsidR="00EE1506">
        <w:rPr>
          <w:rFonts w:asciiTheme="minorEastAsia" w:eastAsiaTheme="minorEastAsia" w:hAnsiTheme="minorEastAsia" w:hint="eastAsia"/>
        </w:rPr>
        <w:t>その</w:t>
      </w:r>
      <w:r w:rsidR="00EA529F" w:rsidRPr="00593A8E">
        <w:rPr>
          <w:rFonts w:asciiTheme="minorEastAsia" w:eastAsiaTheme="minorEastAsia" w:hAnsiTheme="minorEastAsia"/>
        </w:rPr>
        <w:t>有効な方法をご紹介させていただきます。</w:t>
      </w:r>
    </w:p>
    <w:p w14:paraId="640B807E" w14:textId="77777777" w:rsidR="00DD2E39" w:rsidRPr="00EA529F" w:rsidRDefault="00DD2E39" w:rsidP="00C643E2">
      <w:pPr>
        <w:spacing w:line="380" w:lineRule="exact"/>
      </w:pPr>
    </w:p>
    <w:p w14:paraId="16B9847F" w14:textId="3927158B" w:rsidR="00EA529F" w:rsidRPr="00C643E2" w:rsidRDefault="00EA529F" w:rsidP="00C643E2">
      <w:pPr>
        <w:rPr>
          <w:sz w:val="28"/>
          <w:szCs w:val="28"/>
          <w:u w:val="single"/>
        </w:rPr>
      </w:pPr>
      <w:r w:rsidRPr="00C643E2">
        <w:rPr>
          <w:rStyle w:val="a7"/>
          <w:rFonts w:asciiTheme="minorEastAsia" w:hAnsiTheme="minorEastAsia"/>
          <w:color w:val="0693E3"/>
          <w:sz w:val="28"/>
          <w:szCs w:val="28"/>
          <w:u w:val="single"/>
        </w:rPr>
        <w:t>アドバイス①</w:t>
      </w:r>
      <w:r w:rsidR="00C643E2">
        <w:rPr>
          <w:rStyle w:val="a7"/>
          <w:rFonts w:asciiTheme="minorEastAsia" w:hAnsiTheme="minorEastAsia" w:hint="eastAsia"/>
          <w:color w:val="0693E3"/>
          <w:sz w:val="28"/>
          <w:szCs w:val="28"/>
          <w:u w:val="single"/>
        </w:rPr>
        <w:t xml:space="preserve">　　　　　　　　　　　　　　　　　　　　　　　　　　　　　　　</w:t>
      </w:r>
    </w:p>
    <w:p w14:paraId="3A80F355" w14:textId="77777777" w:rsidR="00DD2E39" w:rsidRDefault="00DD2E39"/>
    <w:p w14:paraId="7A8BDDF1" w14:textId="46AF3315" w:rsidR="00EA529F" w:rsidRPr="00593A8E" w:rsidRDefault="00EA529F" w:rsidP="00EA529F">
      <w:pPr>
        <w:pStyle w:val="rich-text"/>
        <w:spacing w:before="0" w:beforeAutospacing="0" w:after="288" w:afterAutospacing="0" w:line="380" w:lineRule="exact"/>
        <w:rPr>
          <w:rFonts w:asciiTheme="minorEastAsia" w:eastAsiaTheme="minorEastAsia" w:hAnsiTheme="minorEastAsia"/>
          <w:sz w:val="30"/>
          <w:szCs w:val="30"/>
        </w:rPr>
      </w:pPr>
      <w:r w:rsidRPr="00782CC2">
        <w:rPr>
          <w:rStyle w:val="vkhighlighter"/>
          <w:rFonts w:asciiTheme="minorEastAsia" w:eastAsiaTheme="minorEastAsia" w:hAnsiTheme="minorEastAsia"/>
          <w:b/>
          <w:bCs/>
          <w:sz w:val="36"/>
          <w:szCs w:val="36"/>
        </w:rPr>
        <w:t>「呼吸法」</w:t>
      </w:r>
      <w:r w:rsidRPr="00782CC2">
        <w:rPr>
          <w:rStyle w:val="a7"/>
          <w:rFonts w:asciiTheme="minorEastAsia" w:eastAsiaTheme="minorEastAsia" w:hAnsiTheme="minorEastAsia"/>
          <w:sz w:val="36"/>
          <w:szCs w:val="36"/>
        </w:rPr>
        <w:t>腹式呼吸</w:t>
      </w:r>
      <w:r w:rsidRPr="00782CC2">
        <w:rPr>
          <w:rStyle w:val="vkhighlighter"/>
          <w:rFonts w:asciiTheme="minorEastAsia" w:eastAsiaTheme="minorEastAsia" w:hAnsiTheme="minorEastAsia"/>
          <w:sz w:val="36"/>
          <w:szCs w:val="36"/>
        </w:rPr>
        <w:t>で、</w:t>
      </w:r>
      <w:r w:rsidRPr="00782CC2">
        <w:rPr>
          <w:rStyle w:val="a7"/>
          <w:rFonts w:asciiTheme="minorEastAsia" w:eastAsiaTheme="minorEastAsia" w:hAnsiTheme="minorEastAsia"/>
          <w:sz w:val="36"/>
          <w:szCs w:val="36"/>
        </w:rPr>
        <w:t>体のリズムを整え</w:t>
      </w:r>
      <w:r w:rsidRPr="00782CC2">
        <w:rPr>
          <w:rFonts w:asciiTheme="minorEastAsia" w:eastAsiaTheme="minorEastAsia" w:hAnsiTheme="minorEastAsia"/>
          <w:sz w:val="36"/>
          <w:szCs w:val="36"/>
        </w:rPr>
        <w:t>ま</w:t>
      </w:r>
      <w:r w:rsidR="00C643E2" w:rsidRPr="00782CC2">
        <w:rPr>
          <w:rFonts w:asciiTheme="minorEastAsia" w:eastAsiaTheme="minorEastAsia" w:hAnsiTheme="minorEastAsia" w:hint="eastAsia"/>
          <w:sz w:val="36"/>
          <w:szCs w:val="36"/>
        </w:rPr>
        <w:t>しょう</w:t>
      </w:r>
      <w:r w:rsidRPr="00782CC2">
        <w:rPr>
          <w:rFonts w:asciiTheme="minorEastAsia" w:eastAsiaTheme="minorEastAsia" w:hAnsiTheme="minorEastAsia"/>
          <w:sz w:val="36"/>
          <w:szCs w:val="36"/>
        </w:rPr>
        <w:t>。</w:t>
      </w:r>
    </w:p>
    <w:p w14:paraId="62CE4EB3" w14:textId="04AE1CF3" w:rsidR="00EA529F" w:rsidRPr="00C643E2" w:rsidRDefault="00EA529F" w:rsidP="00C643E2">
      <w:pPr>
        <w:pStyle w:val="rich-text"/>
        <w:spacing w:before="0" w:beforeAutospacing="0" w:after="0" w:afterAutospacing="0" w:line="380" w:lineRule="exact"/>
        <w:jc w:val="center"/>
        <w:rPr>
          <w:rFonts w:asciiTheme="minorEastAsia" w:eastAsiaTheme="minorEastAsia" w:hAnsiTheme="minorEastAsia"/>
          <w:b/>
          <w:bCs/>
        </w:rPr>
      </w:pPr>
      <w:r w:rsidRPr="00593A8E">
        <w:rPr>
          <w:rStyle w:val="vkhighlighter"/>
          <w:rFonts w:asciiTheme="minorEastAsia" w:eastAsiaTheme="minorEastAsia" w:hAnsiTheme="minorEastAsia"/>
        </w:rPr>
        <w:t>腹式呼吸</w:t>
      </w:r>
      <w:r w:rsidRPr="00593A8E">
        <w:rPr>
          <w:rStyle w:val="a7"/>
          <w:rFonts w:asciiTheme="minorEastAsia" w:eastAsiaTheme="minorEastAsia" w:hAnsiTheme="minorEastAsia"/>
        </w:rPr>
        <w:t xml:space="preserve"> ➡　</w:t>
      </w:r>
      <w:r w:rsidRPr="00593A8E">
        <w:rPr>
          <w:rStyle w:val="vkhighlighter"/>
          <w:rFonts w:asciiTheme="minorEastAsia" w:eastAsiaTheme="minorEastAsia" w:hAnsiTheme="minorEastAsia"/>
        </w:rPr>
        <w:t>吸気よりも呼気を長めにする</w:t>
      </w:r>
      <w:r w:rsidRPr="00593A8E">
        <w:rPr>
          <w:rStyle w:val="a7"/>
          <w:rFonts w:asciiTheme="minorEastAsia" w:eastAsiaTheme="minorEastAsia" w:hAnsiTheme="minorEastAsia"/>
        </w:rPr>
        <w:t xml:space="preserve">　➡　</w:t>
      </w:r>
      <w:r w:rsidRPr="00593A8E">
        <w:rPr>
          <w:rStyle w:val="vkhighlighter"/>
          <w:rFonts w:asciiTheme="minorEastAsia" w:eastAsiaTheme="minorEastAsia" w:hAnsiTheme="minorEastAsia"/>
        </w:rPr>
        <w:t>副交感神経優位</w:t>
      </w:r>
      <w:r w:rsidRPr="00C643E2">
        <w:rPr>
          <w:rStyle w:val="a7"/>
          <w:rFonts w:asciiTheme="minorEastAsia" w:eastAsiaTheme="minorEastAsia" w:hAnsiTheme="minorEastAsia"/>
          <w:b w:val="0"/>
          <w:bCs w:val="0"/>
        </w:rPr>
        <w:t>の状態を作る</w:t>
      </w:r>
    </w:p>
    <w:p w14:paraId="6F076183" w14:textId="77777777" w:rsidR="00C643E2" w:rsidRDefault="00C643E2" w:rsidP="00C643E2">
      <w:pPr>
        <w:pStyle w:val="rich-text"/>
        <w:spacing w:before="0" w:beforeAutospacing="0" w:after="0" w:afterAutospacing="0" w:line="380" w:lineRule="exact"/>
        <w:rPr>
          <w:rFonts w:asciiTheme="minorEastAsia" w:eastAsiaTheme="minorEastAsia" w:hAnsiTheme="minorEastAsia"/>
        </w:rPr>
      </w:pPr>
    </w:p>
    <w:p w14:paraId="1FAE1573" w14:textId="4A05A3B9" w:rsidR="00EA529F" w:rsidRPr="0079440B" w:rsidRDefault="00C643E2" w:rsidP="00C643E2">
      <w:pPr>
        <w:pStyle w:val="rich-text"/>
        <w:spacing w:before="0" w:beforeAutospacing="0" w:after="0" w:afterAutospacing="0" w:line="380" w:lineRule="exact"/>
        <w:rPr>
          <w:rFonts w:asciiTheme="minorEastAsia" w:eastAsiaTheme="minorEastAsia" w:hAnsiTheme="minorEastAsia"/>
        </w:rPr>
      </w:pPr>
      <w:r w:rsidRPr="0079440B">
        <w:rPr>
          <w:noProof/>
        </w:rPr>
        <w:drawing>
          <wp:anchor distT="0" distB="0" distL="114300" distR="114300" simplePos="0" relativeHeight="251670528" behindDoc="1" locked="0" layoutInCell="1" allowOverlap="1" wp14:anchorId="39289053" wp14:editId="2843E964">
            <wp:simplePos x="0" y="0"/>
            <wp:positionH relativeFrom="margin">
              <wp:align>left</wp:align>
            </wp:positionH>
            <wp:positionV relativeFrom="paragraph">
              <wp:posOffset>2540</wp:posOffset>
            </wp:positionV>
            <wp:extent cx="1828800" cy="1370965"/>
            <wp:effectExtent l="0" t="0" r="0" b="635"/>
            <wp:wrapTight wrapText="bothSides">
              <wp:wrapPolygon edited="0">
                <wp:start x="0" y="0"/>
                <wp:lineTo x="0" y="21310"/>
                <wp:lineTo x="21375" y="21310"/>
                <wp:lineTo x="21375" y="0"/>
                <wp:lineTo x="0" y="0"/>
              </wp:wrapPolygon>
            </wp:wrapTight>
            <wp:docPr id="16" name="図 16" descr="深呼吸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深呼吸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9F" w:rsidRPr="0079440B">
        <w:rPr>
          <w:rFonts w:asciiTheme="minorEastAsia" w:eastAsiaTheme="minorEastAsia" w:hAnsiTheme="minorEastAsia"/>
        </w:rPr>
        <w:t>楽に</w:t>
      </w:r>
      <w:r w:rsidR="00BD6095">
        <w:rPr>
          <w:rFonts w:asciiTheme="minorEastAsia" w:eastAsiaTheme="minorEastAsia" w:hAnsiTheme="minorEastAsia" w:hint="eastAsia"/>
        </w:rPr>
        <w:t>椅子</w:t>
      </w:r>
      <w:r w:rsidR="00EA529F" w:rsidRPr="0079440B">
        <w:rPr>
          <w:rFonts w:asciiTheme="minorEastAsia" w:eastAsiaTheme="minorEastAsia" w:hAnsiTheme="minorEastAsia"/>
        </w:rPr>
        <w:t>に腰</w:t>
      </w:r>
      <w:r w:rsidR="00BD6095">
        <w:rPr>
          <w:rFonts w:asciiTheme="minorEastAsia" w:eastAsiaTheme="minorEastAsia" w:hAnsiTheme="minorEastAsia" w:hint="eastAsia"/>
        </w:rPr>
        <w:t>を</w:t>
      </w:r>
      <w:r w:rsidR="00EA529F" w:rsidRPr="0079440B">
        <w:rPr>
          <w:rFonts w:asciiTheme="minorEastAsia" w:eastAsiaTheme="minorEastAsia" w:hAnsiTheme="minorEastAsia"/>
        </w:rPr>
        <w:t>かけ</w:t>
      </w:r>
      <w:r w:rsidRPr="0079440B">
        <w:rPr>
          <w:rFonts w:asciiTheme="minorEastAsia" w:eastAsiaTheme="minorEastAsia" w:hAnsiTheme="minorEastAsia" w:hint="eastAsia"/>
        </w:rPr>
        <w:t>るか</w:t>
      </w:r>
      <w:r w:rsidR="00EA529F" w:rsidRPr="0079440B">
        <w:rPr>
          <w:rFonts w:asciiTheme="minorEastAsia" w:eastAsiaTheme="minorEastAsia" w:hAnsiTheme="minorEastAsia"/>
        </w:rPr>
        <w:t>、寝たままでもいいので、</w:t>
      </w:r>
      <w:r w:rsidR="00EA529F" w:rsidRPr="0079440B">
        <w:rPr>
          <w:rStyle w:val="a7"/>
          <w:rFonts w:asciiTheme="minorEastAsia" w:eastAsiaTheme="minorEastAsia" w:hAnsiTheme="minorEastAsia"/>
          <w:b w:val="0"/>
          <w:bCs w:val="0"/>
        </w:rPr>
        <w:t>丹田</w:t>
      </w:r>
      <w:r w:rsidR="00EA529F" w:rsidRPr="0079440B">
        <w:rPr>
          <w:rFonts w:asciiTheme="minorEastAsia" w:eastAsiaTheme="minorEastAsia" w:hAnsiTheme="minorEastAsia"/>
        </w:rPr>
        <w:t>（おへその下あたり）を</w:t>
      </w:r>
      <w:r w:rsidR="00EA529F" w:rsidRPr="0079440B">
        <w:rPr>
          <w:rStyle w:val="a7"/>
          <w:rFonts w:asciiTheme="minorEastAsia" w:eastAsiaTheme="minorEastAsia" w:hAnsiTheme="minorEastAsia"/>
          <w:b w:val="0"/>
          <w:bCs w:val="0"/>
        </w:rPr>
        <w:t>膨らませながら</w:t>
      </w:r>
      <w:r w:rsidR="00EA529F" w:rsidRPr="0079440B">
        <w:rPr>
          <w:rFonts w:asciiTheme="minorEastAsia" w:eastAsiaTheme="minorEastAsia" w:hAnsiTheme="minorEastAsia"/>
        </w:rPr>
        <w:t>新鮮な酸素を体内に吸い込みます。</w:t>
      </w:r>
    </w:p>
    <w:p w14:paraId="7B6B480F" w14:textId="607604C6" w:rsidR="00EA529F" w:rsidRDefault="00C643E2" w:rsidP="00C643E2">
      <w:pPr>
        <w:pStyle w:val="rich-text"/>
        <w:spacing w:before="0" w:beforeAutospacing="0" w:after="0" w:afterAutospacing="0" w:line="380" w:lineRule="exact"/>
        <w:rPr>
          <w:rFonts w:asciiTheme="minorEastAsia" w:eastAsiaTheme="minorEastAsia" w:hAnsiTheme="minorEastAsia"/>
        </w:rPr>
      </w:pPr>
      <w:r w:rsidRPr="0079440B">
        <w:rPr>
          <w:rFonts w:asciiTheme="minorEastAsia" w:eastAsiaTheme="minorEastAsia" w:hAnsiTheme="minorEastAsia" w:hint="eastAsia"/>
        </w:rPr>
        <w:t>そのときに</w:t>
      </w:r>
      <w:r w:rsidR="00EA529F" w:rsidRPr="0079440B">
        <w:rPr>
          <w:rFonts w:asciiTheme="minorEastAsia" w:eastAsiaTheme="minorEastAsia" w:hAnsiTheme="minorEastAsia"/>
        </w:rPr>
        <w:t>、取り込んだ</w:t>
      </w:r>
      <w:r w:rsidR="00EA529F" w:rsidRPr="0079440B">
        <w:rPr>
          <w:rStyle w:val="a7"/>
          <w:rFonts w:asciiTheme="minorEastAsia" w:eastAsiaTheme="minorEastAsia" w:hAnsiTheme="minorEastAsia"/>
          <w:b w:val="0"/>
          <w:bCs w:val="0"/>
        </w:rPr>
        <w:t>酸素（空気）</w:t>
      </w:r>
      <w:r w:rsidR="00EA529F" w:rsidRPr="0079440B">
        <w:rPr>
          <w:rFonts w:asciiTheme="minorEastAsia" w:eastAsiaTheme="minorEastAsia" w:hAnsiTheme="minorEastAsia"/>
        </w:rPr>
        <w:t>を</w:t>
      </w:r>
      <w:r w:rsidR="00EA529F" w:rsidRPr="0079440B">
        <w:rPr>
          <w:rStyle w:val="a7"/>
          <w:rFonts w:asciiTheme="minorEastAsia" w:eastAsiaTheme="minorEastAsia" w:hAnsiTheme="minorEastAsia"/>
          <w:b w:val="0"/>
          <w:bCs w:val="0"/>
        </w:rPr>
        <w:t>全身に流していくイメージ</w:t>
      </w:r>
      <w:r w:rsidR="00EA529F" w:rsidRPr="0079440B">
        <w:rPr>
          <w:rFonts w:asciiTheme="minorEastAsia" w:eastAsiaTheme="minorEastAsia" w:hAnsiTheme="minorEastAsia"/>
        </w:rPr>
        <w:t>を持って、</w:t>
      </w:r>
      <w:r w:rsidR="00EA529F" w:rsidRPr="0079440B">
        <w:rPr>
          <w:rStyle w:val="vkhighlighter"/>
          <w:rFonts w:asciiTheme="minorEastAsia" w:eastAsiaTheme="minorEastAsia" w:hAnsiTheme="minorEastAsia"/>
        </w:rPr>
        <w:t>ゆっくりと吐き出していくと</w:t>
      </w:r>
      <w:r w:rsidR="00EA529F" w:rsidRPr="0079440B">
        <w:rPr>
          <w:rFonts w:asciiTheme="minorEastAsia" w:eastAsiaTheme="minorEastAsia" w:hAnsiTheme="minorEastAsia"/>
        </w:rPr>
        <w:t>、不調和な波長がしだいに</w:t>
      </w:r>
      <w:r w:rsidR="00EA529F" w:rsidRPr="00593A8E">
        <w:rPr>
          <w:rFonts w:asciiTheme="minorEastAsia" w:eastAsiaTheme="minorEastAsia" w:hAnsiTheme="minorEastAsia"/>
        </w:rPr>
        <w:t>取り除かれていきます。</w:t>
      </w:r>
      <w:r w:rsidR="00EE1506">
        <w:rPr>
          <w:rFonts w:asciiTheme="minorEastAsia" w:eastAsiaTheme="minorEastAsia" w:hAnsiTheme="minorEastAsia" w:hint="eastAsia"/>
        </w:rPr>
        <w:t>徐々に</w:t>
      </w:r>
      <w:r w:rsidR="00EA529F" w:rsidRPr="00593A8E">
        <w:rPr>
          <w:rStyle w:val="vkhighlighter"/>
          <w:rFonts w:asciiTheme="minorEastAsia" w:eastAsiaTheme="minorEastAsia" w:hAnsiTheme="minorEastAsia"/>
        </w:rPr>
        <w:t>体をリラックスさせて、ゆるやかな気分</w:t>
      </w:r>
      <w:r w:rsidR="00EA529F" w:rsidRPr="00593A8E">
        <w:rPr>
          <w:rFonts w:asciiTheme="minorEastAsia" w:eastAsiaTheme="minorEastAsia" w:hAnsiTheme="minorEastAsia"/>
        </w:rPr>
        <w:t>をつくっていくのです。</w:t>
      </w:r>
    </w:p>
    <w:p w14:paraId="02BC375B" w14:textId="3778FC98" w:rsidR="00EE1506" w:rsidRPr="00593A8E" w:rsidRDefault="00EE1506" w:rsidP="00C643E2">
      <w:pPr>
        <w:pStyle w:val="rich-text"/>
        <w:spacing w:before="0" w:beforeAutospacing="0" w:after="0" w:afterAutospacing="0" w:line="380" w:lineRule="exact"/>
        <w:rPr>
          <w:rFonts w:asciiTheme="minorEastAsia" w:eastAsiaTheme="minorEastAsia" w:hAnsiTheme="minorEastAsia"/>
        </w:rPr>
      </w:pPr>
      <w:r>
        <w:rPr>
          <w:noProof/>
        </w:rPr>
        <w:drawing>
          <wp:anchor distT="0" distB="0" distL="114300" distR="114300" simplePos="0" relativeHeight="251695104" behindDoc="1" locked="0" layoutInCell="1" allowOverlap="1" wp14:anchorId="5E31D084" wp14:editId="666BF714">
            <wp:simplePos x="0" y="0"/>
            <wp:positionH relativeFrom="column">
              <wp:posOffset>730250</wp:posOffset>
            </wp:positionH>
            <wp:positionV relativeFrom="paragraph">
              <wp:posOffset>257175</wp:posOffset>
            </wp:positionV>
            <wp:extent cx="5400040" cy="329565"/>
            <wp:effectExtent l="0" t="0" r="0" b="0"/>
            <wp:wrapNone/>
            <wp:docPr id="20564887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p w14:paraId="5E3B0A44" w14:textId="1D1BEC89" w:rsidR="00EA529F" w:rsidRPr="00C643E2" w:rsidRDefault="00EA529F" w:rsidP="00C643E2">
      <w:pPr>
        <w:rPr>
          <w:sz w:val="28"/>
          <w:szCs w:val="28"/>
          <w:u w:val="single"/>
        </w:rPr>
      </w:pPr>
      <w:r w:rsidRPr="00C643E2">
        <w:rPr>
          <w:rStyle w:val="a7"/>
          <w:rFonts w:asciiTheme="minorEastAsia" w:hAnsiTheme="minorEastAsia"/>
          <w:color w:val="0693E3"/>
          <w:sz w:val="28"/>
          <w:szCs w:val="28"/>
          <w:u w:val="single"/>
        </w:rPr>
        <w:lastRenderedPageBreak/>
        <w:t>アドバイス②</w:t>
      </w:r>
      <w:r w:rsidR="00C643E2">
        <w:rPr>
          <w:rStyle w:val="a7"/>
          <w:rFonts w:asciiTheme="minorEastAsia" w:hAnsiTheme="minorEastAsia" w:hint="eastAsia"/>
          <w:color w:val="0693E3"/>
          <w:sz w:val="28"/>
          <w:szCs w:val="28"/>
          <w:u w:val="single"/>
        </w:rPr>
        <w:t xml:space="preserve">                                                               </w:t>
      </w:r>
    </w:p>
    <w:p w14:paraId="72496F97" w14:textId="77777777" w:rsidR="00C643E2" w:rsidRPr="00C643E2" w:rsidRDefault="00C643E2" w:rsidP="00C643E2">
      <w:pPr>
        <w:pStyle w:val="rich-text"/>
        <w:spacing w:before="0" w:beforeAutospacing="0" w:after="0" w:afterAutospacing="0" w:line="380" w:lineRule="exact"/>
        <w:rPr>
          <w:rStyle w:val="vkhighlighter"/>
          <w:rFonts w:asciiTheme="minorEastAsia" w:eastAsiaTheme="minorEastAsia" w:hAnsiTheme="minorEastAsia"/>
          <w:sz w:val="21"/>
          <w:szCs w:val="21"/>
        </w:rPr>
      </w:pPr>
    </w:p>
    <w:p w14:paraId="1A05A9D9" w14:textId="271ADF5C" w:rsidR="00EA529F" w:rsidRPr="00782CC2" w:rsidRDefault="00EA529F" w:rsidP="00EA529F">
      <w:pPr>
        <w:pStyle w:val="rich-text"/>
        <w:spacing w:before="0" w:beforeAutospacing="0" w:after="288" w:afterAutospacing="0" w:line="380" w:lineRule="exact"/>
        <w:rPr>
          <w:rFonts w:asciiTheme="minorEastAsia" w:eastAsiaTheme="minorEastAsia" w:hAnsiTheme="minorEastAsia"/>
          <w:b/>
          <w:bCs/>
          <w:sz w:val="36"/>
          <w:szCs w:val="36"/>
        </w:rPr>
      </w:pPr>
      <w:r w:rsidRPr="00782CC2">
        <w:rPr>
          <w:rStyle w:val="vkhighlighter"/>
          <w:rFonts w:asciiTheme="minorEastAsia" w:eastAsiaTheme="minorEastAsia" w:hAnsiTheme="minorEastAsia"/>
          <w:b/>
          <w:bCs/>
          <w:sz w:val="36"/>
          <w:szCs w:val="36"/>
        </w:rPr>
        <w:t>「コトバの調律（正語）」</w:t>
      </w:r>
    </w:p>
    <w:p w14:paraId="26B2214E" w14:textId="77777777" w:rsidR="00EE1506" w:rsidRDefault="00EA529F" w:rsidP="0070116B">
      <w:pPr>
        <w:pStyle w:val="rich-text"/>
        <w:spacing w:before="0" w:beforeAutospacing="0" w:after="0" w:afterAutospacing="0" w:line="420" w:lineRule="exact"/>
        <w:rPr>
          <w:rFonts w:asciiTheme="minorEastAsia" w:eastAsiaTheme="minorEastAsia" w:hAnsiTheme="minorEastAsia"/>
        </w:rPr>
      </w:pPr>
      <w:r w:rsidRPr="00593A8E">
        <w:rPr>
          <w:rFonts w:asciiTheme="minorEastAsia" w:eastAsiaTheme="minorEastAsia" w:hAnsiTheme="minorEastAsia"/>
        </w:rPr>
        <w:t>症状の強い時期は、カラダが辛く、</w:t>
      </w:r>
      <w:r w:rsidR="0070116B">
        <w:rPr>
          <w:rFonts w:asciiTheme="minorEastAsia" w:eastAsiaTheme="minorEastAsia" w:hAnsiTheme="minorEastAsia"/>
        </w:rPr>
        <w:ruby>
          <w:rubyPr>
            <w:rubyAlign w:val="distributeSpace"/>
            <w:hps w:val="12"/>
            <w:hpsRaise w:val="22"/>
            <w:hpsBaseText w:val="24"/>
            <w:lid w:val="ja-JP"/>
          </w:rubyPr>
          <w:rt>
            <w:r w:rsidR="0070116B" w:rsidRPr="0070116B">
              <w:rPr>
                <w:rFonts w:ascii="游明朝" w:eastAsia="游明朝" w:hAnsi="游明朝"/>
                <w:sz w:val="12"/>
              </w:rPr>
              <w:t>あら</w:t>
            </w:r>
          </w:rt>
          <w:rubyBase>
            <w:r w:rsidR="0070116B">
              <w:rPr>
                <w:rFonts w:asciiTheme="minorEastAsia" w:eastAsiaTheme="minorEastAsia" w:hAnsiTheme="minorEastAsia"/>
              </w:rPr>
              <w:t>粗</w:t>
            </w:r>
          </w:rubyBase>
        </w:ruby>
      </w:r>
      <w:r w:rsidRPr="00593A8E">
        <w:rPr>
          <w:rFonts w:asciiTheme="minorEastAsia" w:eastAsiaTheme="minorEastAsia" w:hAnsiTheme="minorEastAsia"/>
        </w:rPr>
        <w:t>い言葉やマイナスな言葉を使いがちです</w:t>
      </w:r>
      <w:r w:rsidR="002353FB">
        <w:rPr>
          <w:rFonts w:asciiTheme="minorEastAsia" w:eastAsiaTheme="minorEastAsia" w:hAnsiTheme="minorEastAsia" w:hint="eastAsia"/>
        </w:rPr>
        <w:t>が、</w:t>
      </w:r>
    </w:p>
    <w:p w14:paraId="6651A6D2" w14:textId="2AA212A6" w:rsidR="00EA529F" w:rsidRDefault="00EA529F" w:rsidP="0070116B">
      <w:pPr>
        <w:pStyle w:val="rich-text"/>
        <w:spacing w:before="0" w:beforeAutospacing="0" w:after="0" w:afterAutospacing="0" w:line="420" w:lineRule="exact"/>
        <w:rPr>
          <w:rStyle w:val="vkhighlighter"/>
          <w:rFonts w:asciiTheme="minorEastAsia" w:eastAsiaTheme="minorEastAsia" w:hAnsiTheme="minorEastAsia"/>
        </w:rPr>
      </w:pPr>
      <w:r w:rsidRPr="00593A8E">
        <w:rPr>
          <w:rFonts w:asciiTheme="minorEastAsia" w:eastAsiaTheme="minorEastAsia" w:hAnsiTheme="minorEastAsia"/>
        </w:rPr>
        <w:t>そういう時こそ少しでも</w:t>
      </w:r>
      <w:r w:rsidRPr="00593A8E">
        <w:rPr>
          <w:rStyle w:val="vkhighlighter"/>
          <w:rFonts w:asciiTheme="minorEastAsia" w:eastAsiaTheme="minorEastAsia" w:hAnsiTheme="minorEastAsia"/>
        </w:rPr>
        <w:t>積極的で明るい言葉を使うように心かけましょう。</w:t>
      </w:r>
    </w:p>
    <w:p w14:paraId="47DDE8A2" w14:textId="77777777" w:rsidR="00782CC2" w:rsidRPr="00593A8E" w:rsidRDefault="00782CC2" w:rsidP="00782CC2">
      <w:pPr>
        <w:pStyle w:val="rich-text"/>
        <w:spacing w:before="0" w:beforeAutospacing="0" w:after="0" w:afterAutospacing="0" w:line="380" w:lineRule="exact"/>
        <w:rPr>
          <w:rFonts w:asciiTheme="minorEastAsia" w:eastAsiaTheme="minorEastAsia" w:hAnsiTheme="minorEastAsia"/>
        </w:rPr>
      </w:pPr>
    </w:p>
    <w:p w14:paraId="6579C0F2" w14:textId="21697C70" w:rsidR="00EA529F" w:rsidRPr="00593A8E" w:rsidRDefault="00782CC2" w:rsidP="00782CC2">
      <w:pPr>
        <w:pStyle w:val="rich-text"/>
        <w:spacing w:before="0" w:beforeAutospacing="0" w:after="0" w:afterAutospacing="0" w:line="380" w:lineRule="exact"/>
        <w:rPr>
          <w:rFonts w:asciiTheme="minorEastAsia" w:eastAsiaTheme="minorEastAsia" w:hAnsiTheme="minorEastAsia"/>
        </w:rPr>
      </w:pPr>
      <w:r>
        <w:rPr>
          <w:noProof/>
        </w:rPr>
        <w:drawing>
          <wp:anchor distT="0" distB="0" distL="114300" distR="114300" simplePos="0" relativeHeight="251672576" behindDoc="1" locked="0" layoutInCell="1" allowOverlap="1" wp14:anchorId="07CA97C4" wp14:editId="3338B44B">
            <wp:simplePos x="0" y="0"/>
            <wp:positionH relativeFrom="column">
              <wp:posOffset>32385</wp:posOffset>
            </wp:positionH>
            <wp:positionV relativeFrom="paragraph">
              <wp:posOffset>14605</wp:posOffset>
            </wp:positionV>
            <wp:extent cx="1804670" cy="1353820"/>
            <wp:effectExtent l="0" t="0" r="5080" b="0"/>
            <wp:wrapTight wrapText="bothSides">
              <wp:wrapPolygon edited="0">
                <wp:start x="0" y="0"/>
                <wp:lineTo x="0" y="21276"/>
                <wp:lineTo x="21433" y="21276"/>
                <wp:lineTo x="21433" y="0"/>
                <wp:lineTo x="0" y="0"/>
              </wp:wrapPolygon>
            </wp:wrapTight>
            <wp:docPr id="14" name="図 14" descr="感謝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感謝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467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9F" w:rsidRPr="00593A8E">
        <w:rPr>
          <w:rStyle w:val="vkhighlighter"/>
          <w:rFonts w:asciiTheme="minorEastAsia" w:eastAsiaTheme="minorEastAsia" w:hAnsiTheme="minorEastAsia"/>
        </w:rPr>
        <w:t>「ありがとう」という感謝の言葉は、治癒力や免疫力を高める</w:t>
      </w:r>
      <w:r w:rsidR="00EA529F" w:rsidRPr="00593A8E">
        <w:rPr>
          <w:rFonts w:asciiTheme="minorEastAsia" w:eastAsiaTheme="minorEastAsia" w:hAnsiTheme="minorEastAsia"/>
        </w:rPr>
        <w:t>といわれていますので、周りでお世話になっている方への</w:t>
      </w:r>
      <w:r w:rsidR="00EA529F" w:rsidRPr="00782CC2">
        <w:rPr>
          <w:rStyle w:val="a7"/>
          <w:rFonts w:asciiTheme="minorEastAsia" w:eastAsiaTheme="minorEastAsia" w:hAnsiTheme="minorEastAsia"/>
          <w:b w:val="0"/>
          <w:bCs w:val="0"/>
        </w:rPr>
        <w:t>感謝の</w:t>
      </w:r>
      <w:r w:rsidR="00EA529F" w:rsidRPr="00593A8E">
        <w:rPr>
          <w:rStyle w:val="vkhighlighter"/>
          <w:rFonts w:asciiTheme="minorEastAsia" w:eastAsiaTheme="minorEastAsia" w:hAnsiTheme="minorEastAsia"/>
        </w:rPr>
        <w:t>思い</w:t>
      </w:r>
      <w:r w:rsidR="00EA529F" w:rsidRPr="00593A8E">
        <w:rPr>
          <w:rFonts w:asciiTheme="minorEastAsia" w:eastAsiaTheme="minorEastAsia" w:hAnsiTheme="minorEastAsia"/>
        </w:rPr>
        <w:t>と</w:t>
      </w:r>
      <w:r w:rsidR="00EA529F" w:rsidRPr="00593A8E">
        <w:rPr>
          <w:rStyle w:val="vkhighlighter"/>
          <w:rFonts w:asciiTheme="minorEastAsia" w:eastAsiaTheme="minorEastAsia" w:hAnsiTheme="minorEastAsia"/>
        </w:rPr>
        <w:t>言葉</w:t>
      </w:r>
      <w:r w:rsidR="00EA529F" w:rsidRPr="00593A8E">
        <w:rPr>
          <w:rFonts w:asciiTheme="minorEastAsia" w:eastAsiaTheme="minorEastAsia" w:hAnsiTheme="minorEastAsia"/>
        </w:rPr>
        <w:t>を積極的に出すようにしてください。</w:t>
      </w:r>
    </w:p>
    <w:p w14:paraId="0AEBEB05" w14:textId="143264A5" w:rsidR="00EA529F" w:rsidRDefault="00EA529F" w:rsidP="00782CC2">
      <w:pPr>
        <w:pStyle w:val="rich-text"/>
        <w:spacing w:before="0" w:beforeAutospacing="0" w:after="0" w:afterAutospacing="0" w:line="380" w:lineRule="exact"/>
        <w:rPr>
          <w:rFonts w:asciiTheme="minorEastAsia" w:eastAsiaTheme="minorEastAsia" w:hAnsiTheme="minorEastAsia"/>
          <w:color w:val="CF2E2E"/>
        </w:rPr>
      </w:pPr>
    </w:p>
    <w:p w14:paraId="75E2E12D" w14:textId="2DC48887" w:rsidR="00782CC2" w:rsidRDefault="00EA529F" w:rsidP="0070116B">
      <w:pPr>
        <w:pStyle w:val="rich-text"/>
        <w:spacing w:before="0" w:beforeAutospacing="0" w:after="0" w:afterAutospacing="0" w:line="420" w:lineRule="exact"/>
        <w:rPr>
          <w:rFonts w:asciiTheme="minorEastAsia" w:eastAsiaTheme="minorEastAsia" w:hAnsiTheme="minorEastAsia"/>
          <w:color w:val="CF2E2E"/>
        </w:rPr>
      </w:pPr>
      <w:r w:rsidRPr="00593A8E">
        <w:rPr>
          <w:rFonts w:asciiTheme="minorEastAsia" w:eastAsiaTheme="minorEastAsia" w:hAnsiTheme="minorEastAsia"/>
          <w:color w:val="CF2E2E"/>
        </w:rPr>
        <w:t>どうしても</w:t>
      </w:r>
      <w:r w:rsidR="00EE1506" w:rsidRPr="00EE1506">
        <w:rPr>
          <w:rFonts w:asciiTheme="minorEastAsia" w:eastAsiaTheme="minorEastAsia" w:hAnsiTheme="minorEastAsia"/>
          <w:b/>
          <w:bCs/>
          <w:color w:val="FF0000"/>
        </w:rPr>
        <w:ruby>
          <w:rubyPr>
            <w:rubyAlign w:val="distributeSpace"/>
            <w:hps w:val="12"/>
            <w:hpsRaise w:val="22"/>
            <w:hpsBaseText w:val="24"/>
            <w:lid w:val="ja-JP"/>
          </w:rubyPr>
          <w:rt>
            <w:r w:rsidR="00EE1506" w:rsidRPr="00EE1506">
              <w:rPr>
                <w:rFonts w:ascii="游明朝" w:eastAsia="游明朝" w:hAnsi="游明朝"/>
                <w:b/>
                <w:bCs/>
                <w:color w:val="FF0000"/>
                <w:sz w:val="12"/>
              </w:rPr>
              <w:t>あら</w:t>
            </w:r>
          </w:rt>
          <w:rubyBase>
            <w:r w:rsidR="00EE1506" w:rsidRPr="00EE1506">
              <w:rPr>
                <w:rFonts w:asciiTheme="minorEastAsia" w:eastAsiaTheme="minorEastAsia" w:hAnsiTheme="minorEastAsia"/>
                <w:b/>
                <w:bCs/>
                <w:color w:val="FF0000"/>
              </w:rPr>
              <w:t>粗</w:t>
            </w:r>
          </w:rubyBase>
        </w:ruby>
      </w:r>
      <w:r w:rsidR="00EE1506" w:rsidRPr="00EE1506">
        <w:rPr>
          <w:rFonts w:asciiTheme="minorEastAsia" w:eastAsiaTheme="minorEastAsia" w:hAnsiTheme="minorEastAsia"/>
          <w:b/>
          <w:bCs/>
          <w:color w:val="FF0000"/>
        </w:rPr>
        <w:t>い</w:t>
      </w:r>
      <w:r w:rsidRPr="00593A8E">
        <w:rPr>
          <w:rStyle w:val="a7"/>
          <w:rFonts w:asciiTheme="minorEastAsia" w:eastAsiaTheme="minorEastAsia" w:hAnsiTheme="minorEastAsia"/>
          <w:color w:val="CF2E2E"/>
        </w:rPr>
        <w:t>言葉</w:t>
      </w:r>
      <w:r w:rsidRPr="00593A8E">
        <w:rPr>
          <w:rFonts w:asciiTheme="minorEastAsia" w:eastAsiaTheme="minorEastAsia" w:hAnsiTheme="minorEastAsia"/>
          <w:color w:val="CF2E2E"/>
        </w:rPr>
        <w:t>が出そうなときは、</w:t>
      </w:r>
      <w:r w:rsidRPr="00593A8E">
        <w:rPr>
          <w:rStyle w:val="vkhighlighter"/>
          <w:rFonts w:asciiTheme="minorEastAsia" w:eastAsiaTheme="minorEastAsia" w:hAnsiTheme="minorEastAsia"/>
          <w:color w:val="CF2E2E"/>
        </w:rPr>
        <w:t>深呼吸</w:t>
      </w:r>
      <w:r w:rsidRPr="00593A8E">
        <w:rPr>
          <w:rFonts w:asciiTheme="minorEastAsia" w:eastAsiaTheme="minorEastAsia" w:hAnsiTheme="minorEastAsia"/>
          <w:color w:val="CF2E2E"/>
        </w:rPr>
        <w:t>を何度かすると</w:t>
      </w:r>
    </w:p>
    <w:p w14:paraId="17A3CFE6" w14:textId="66D78A56" w:rsidR="00EA529F" w:rsidRDefault="00EA529F" w:rsidP="00782CC2">
      <w:pPr>
        <w:pStyle w:val="rich-text"/>
        <w:spacing w:before="0" w:beforeAutospacing="0" w:after="0" w:afterAutospacing="0" w:line="380" w:lineRule="exact"/>
        <w:rPr>
          <w:rStyle w:val="vkhighlighter"/>
          <w:rFonts w:asciiTheme="minorEastAsia" w:eastAsiaTheme="minorEastAsia" w:hAnsiTheme="minorEastAsia"/>
          <w:color w:val="CF2E2E"/>
        </w:rPr>
      </w:pPr>
      <w:r w:rsidRPr="00593A8E">
        <w:rPr>
          <w:rStyle w:val="vkhighlighter"/>
          <w:rFonts w:asciiTheme="minorEastAsia" w:eastAsiaTheme="minorEastAsia" w:hAnsiTheme="minorEastAsia"/>
          <w:color w:val="CF2E2E"/>
        </w:rPr>
        <w:t>心が落ち着き、止めることができます。</w:t>
      </w:r>
    </w:p>
    <w:p w14:paraId="4D06CA73" w14:textId="77777777" w:rsidR="00782CC2" w:rsidRPr="00593A8E" w:rsidRDefault="00782CC2" w:rsidP="00782CC2">
      <w:pPr>
        <w:pStyle w:val="rich-text"/>
        <w:spacing w:before="0" w:beforeAutospacing="0" w:after="0" w:afterAutospacing="0" w:line="380" w:lineRule="exact"/>
        <w:rPr>
          <w:rFonts w:asciiTheme="minorEastAsia" w:eastAsiaTheme="minorEastAsia" w:hAnsiTheme="minorEastAsia"/>
          <w:color w:val="CF2E2E"/>
        </w:rPr>
      </w:pPr>
    </w:p>
    <w:p w14:paraId="026B5D0F" w14:textId="38E135DD" w:rsidR="00EA529F" w:rsidRPr="00782CC2" w:rsidRDefault="00EA529F" w:rsidP="00782CC2">
      <w:pPr>
        <w:rPr>
          <w:sz w:val="28"/>
          <w:szCs w:val="28"/>
          <w:u w:val="single"/>
        </w:rPr>
      </w:pPr>
      <w:r w:rsidRPr="00782CC2">
        <w:rPr>
          <w:rStyle w:val="a7"/>
          <w:rFonts w:asciiTheme="minorEastAsia" w:hAnsiTheme="minorEastAsia"/>
          <w:color w:val="0693E3"/>
          <w:sz w:val="28"/>
          <w:szCs w:val="28"/>
          <w:u w:val="single"/>
        </w:rPr>
        <w:t>アドバイス➂</w:t>
      </w:r>
      <w:r w:rsidR="00782CC2" w:rsidRPr="00782CC2">
        <w:rPr>
          <w:rStyle w:val="a7"/>
          <w:rFonts w:asciiTheme="minorEastAsia" w:hAnsiTheme="minorEastAsia" w:hint="eastAsia"/>
          <w:color w:val="0693E3"/>
          <w:sz w:val="28"/>
          <w:szCs w:val="28"/>
          <w:u w:val="single"/>
        </w:rPr>
        <w:t xml:space="preserve">                                                               </w:t>
      </w:r>
    </w:p>
    <w:p w14:paraId="2716C359" w14:textId="77777777" w:rsidR="00782CC2" w:rsidRPr="00782CC2" w:rsidRDefault="00782CC2" w:rsidP="00782CC2">
      <w:pPr>
        <w:pStyle w:val="rich-text"/>
        <w:spacing w:before="0" w:beforeAutospacing="0" w:after="0" w:afterAutospacing="0" w:line="380" w:lineRule="exact"/>
        <w:rPr>
          <w:rStyle w:val="vkhighlighter"/>
          <w:rFonts w:asciiTheme="minorHAnsi" w:eastAsiaTheme="minorHAnsi" w:hAnsiTheme="minorHAnsi"/>
          <w:b/>
          <w:bCs/>
          <w:sz w:val="21"/>
          <w:szCs w:val="21"/>
        </w:rPr>
      </w:pPr>
    </w:p>
    <w:p w14:paraId="6BDDCC42" w14:textId="3D314AFE" w:rsidR="00EA529F" w:rsidRPr="00782CC2" w:rsidRDefault="00EA529F" w:rsidP="00EA529F">
      <w:pPr>
        <w:pStyle w:val="rich-text"/>
        <w:spacing w:before="0" w:beforeAutospacing="0" w:after="288" w:afterAutospacing="0"/>
        <w:rPr>
          <w:rFonts w:asciiTheme="minorHAnsi" w:eastAsiaTheme="minorHAnsi" w:hAnsiTheme="minorHAnsi"/>
          <w:b/>
          <w:bCs/>
          <w:sz w:val="36"/>
          <w:szCs w:val="36"/>
        </w:rPr>
      </w:pPr>
      <w:r w:rsidRPr="00782CC2">
        <w:rPr>
          <w:rStyle w:val="vkhighlighter"/>
          <w:rFonts w:asciiTheme="minorHAnsi" w:eastAsiaTheme="minorHAnsi" w:hAnsiTheme="minorHAnsi"/>
          <w:b/>
          <w:bCs/>
          <w:sz w:val="36"/>
          <w:szCs w:val="36"/>
        </w:rPr>
        <w:t>「自己暗示」</w:t>
      </w:r>
    </w:p>
    <w:p w14:paraId="2204FDF9" w14:textId="77777777" w:rsidR="00782CC2" w:rsidRPr="0079440B" w:rsidRDefault="00EA529F" w:rsidP="00782CC2">
      <w:pPr>
        <w:pStyle w:val="rich-text"/>
        <w:spacing w:before="0" w:beforeAutospacing="0" w:after="0" w:afterAutospacing="0" w:line="380" w:lineRule="exact"/>
        <w:rPr>
          <w:rFonts w:asciiTheme="minorEastAsia" w:eastAsiaTheme="minorEastAsia" w:hAnsiTheme="minorEastAsia"/>
        </w:rPr>
      </w:pPr>
      <w:r w:rsidRPr="0079440B">
        <w:rPr>
          <w:rStyle w:val="vkhighlighter"/>
          <w:rFonts w:asciiTheme="minorEastAsia" w:eastAsiaTheme="minorEastAsia" w:hAnsiTheme="minorEastAsia"/>
        </w:rPr>
        <w:t>「必ず良くなっていく」「良くならないわけがない」と自分自身に暗示をかける</w:t>
      </w:r>
      <w:r w:rsidRPr="0079440B">
        <w:rPr>
          <w:rFonts w:asciiTheme="minorEastAsia" w:eastAsiaTheme="minorEastAsia" w:hAnsiTheme="minorEastAsia"/>
        </w:rPr>
        <w:t>ことも</w:t>
      </w:r>
    </w:p>
    <w:p w14:paraId="36F1E894" w14:textId="53814A1C" w:rsidR="00EA529F" w:rsidRPr="0079440B" w:rsidRDefault="00EA529F" w:rsidP="00782CC2">
      <w:pPr>
        <w:pStyle w:val="rich-text"/>
        <w:spacing w:before="0" w:beforeAutospacing="0" w:after="0" w:afterAutospacing="0" w:line="380" w:lineRule="exact"/>
        <w:rPr>
          <w:rFonts w:asciiTheme="minorEastAsia" w:eastAsiaTheme="minorEastAsia" w:hAnsiTheme="minorEastAsia"/>
        </w:rPr>
      </w:pPr>
      <w:r w:rsidRPr="0079440B">
        <w:rPr>
          <w:rFonts w:asciiTheme="minorEastAsia" w:eastAsiaTheme="minorEastAsia" w:hAnsiTheme="minorEastAsia"/>
        </w:rPr>
        <w:t>一段と</w:t>
      </w:r>
      <w:r w:rsidRPr="0079440B">
        <w:rPr>
          <w:rStyle w:val="vkhighlighter"/>
          <w:rFonts w:asciiTheme="minorEastAsia" w:eastAsiaTheme="minorEastAsia" w:hAnsiTheme="minorEastAsia"/>
        </w:rPr>
        <w:t>治癒力を高める</w:t>
      </w:r>
      <w:r w:rsidRPr="0079440B">
        <w:rPr>
          <w:rFonts w:asciiTheme="minorEastAsia" w:eastAsiaTheme="minorEastAsia" w:hAnsiTheme="minorEastAsia"/>
        </w:rPr>
        <w:t>方法です。</w:t>
      </w:r>
    </w:p>
    <w:p w14:paraId="79745632" w14:textId="434C5EF6" w:rsidR="00EA529F" w:rsidRPr="00593A8E" w:rsidRDefault="00782CC2" w:rsidP="00782CC2">
      <w:pPr>
        <w:pStyle w:val="rich-text"/>
        <w:spacing w:before="0" w:beforeAutospacing="0" w:after="0" w:afterAutospacing="0" w:line="380" w:lineRule="exact"/>
        <w:rPr>
          <w:rFonts w:asciiTheme="minorEastAsia" w:eastAsiaTheme="minorEastAsia" w:hAnsiTheme="minorEastAsia"/>
        </w:rPr>
      </w:pPr>
      <w:r>
        <w:rPr>
          <w:noProof/>
        </w:rPr>
        <w:drawing>
          <wp:anchor distT="0" distB="0" distL="114300" distR="114300" simplePos="0" relativeHeight="251673600" behindDoc="1" locked="0" layoutInCell="1" allowOverlap="1" wp14:anchorId="25964903" wp14:editId="5EEF448A">
            <wp:simplePos x="0" y="0"/>
            <wp:positionH relativeFrom="margin">
              <wp:posOffset>0</wp:posOffset>
            </wp:positionH>
            <wp:positionV relativeFrom="paragraph">
              <wp:posOffset>120650</wp:posOffset>
            </wp:positionV>
            <wp:extent cx="1905000" cy="1265555"/>
            <wp:effectExtent l="0" t="0" r="0" b="0"/>
            <wp:wrapTight wrapText="bothSides">
              <wp:wrapPolygon edited="0">
                <wp:start x="0" y="0"/>
                <wp:lineTo x="0" y="21134"/>
                <wp:lineTo x="21384" y="21134"/>
                <wp:lineTo x="21384" y="0"/>
                <wp:lineTo x="0" y="0"/>
              </wp:wrapPolygon>
            </wp:wrapTight>
            <wp:docPr id="12" name="図 12" descr="遺伝子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遺伝子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29F" w:rsidRPr="00593A8E">
        <w:rPr>
          <w:rFonts w:asciiTheme="minorEastAsia" w:eastAsiaTheme="minorEastAsia" w:hAnsiTheme="minorEastAsia"/>
        </w:rPr>
        <w:t>元々カラダには遺伝子が備わっていて、傷ついたカラダを治すように働いてくれています。</w:t>
      </w:r>
      <w:r>
        <w:rPr>
          <w:rFonts w:asciiTheme="minorEastAsia" w:eastAsiaTheme="minorEastAsia" w:hAnsiTheme="minorEastAsia" w:hint="eastAsia"/>
        </w:rPr>
        <w:t>「</w:t>
      </w:r>
      <w:r w:rsidR="00EA529F" w:rsidRPr="00593A8E">
        <w:rPr>
          <w:rStyle w:val="vkhighlighter"/>
          <w:rFonts w:asciiTheme="minorEastAsia" w:eastAsiaTheme="minorEastAsia" w:hAnsiTheme="minorEastAsia"/>
        </w:rPr>
        <w:t>不摂生や不注意をしない限り、自己修復力が備わっているので、良くなっていくしかないのである</w:t>
      </w:r>
      <w:r>
        <w:rPr>
          <w:rStyle w:val="vkhighlighter"/>
          <w:rFonts w:asciiTheme="minorEastAsia" w:eastAsiaTheme="minorEastAsia" w:hAnsiTheme="minorEastAsia" w:hint="eastAsia"/>
        </w:rPr>
        <w:t>」</w:t>
      </w:r>
      <w:r w:rsidR="00EA529F" w:rsidRPr="00593A8E">
        <w:rPr>
          <w:rFonts w:asciiTheme="minorEastAsia" w:eastAsiaTheme="minorEastAsia" w:hAnsiTheme="minorEastAsia"/>
        </w:rPr>
        <w:t>というふうに、自己信頼の気持ちを意識して持つことが大切です。</w:t>
      </w:r>
    </w:p>
    <w:p w14:paraId="272ABC93" w14:textId="77777777" w:rsidR="00782CC2" w:rsidRDefault="00782CC2" w:rsidP="00782CC2">
      <w:pPr>
        <w:pStyle w:val="blocks-gallery-item"/>
        <w:spacing w:before="0" w:beforeAutospacing="0" w:after="0" w:afterAutospacing="0" w:line="380" w:lineRule="exact"/>
        <w:ind w:left="720" w:right="240"/>
      </w:pPr>
    </w:p>
    <w:p w14:paraId="0E50DA4F" w14:textId="77777777" w:rsidR="0079440B" w:rsidRDefault="00EA529F" w:rsidP="0079440B">
      <w:pPr>
        <w:pStyle w:val="rich-text"/>
        <w:spacing w:before="0" w:beforeAutospacing="0" w:after="0" w:afterAutospacing="0" w:line="460" w:lineRule="exact"/>
        <w:rPr>
          <w:rStyle w:val="vkhighlighter"/>
          <w:rFonts w:asciiTheme="minorEastAsia" w:eastAsiaTheme="minorEastAsia" w:hAnsiTheme="minorEastAsia"/>
          <w:color w:val="0693E3"/>
          <w:sz w:val="28"/>
          <w:szCs w:val="28"/>
        </w:rPr>
      </w:pPr>
      <w:r w:rsidRPr="0070116B">
        <w:rPr>
          <w:rStyle w:val="a7"/>
          <w:rFonts w:asciiTheme="minorEastAsia" w:eastAsiaTheme="minorEastAsia" w:hAnsiTheme="minorEastAsia" w:hint="eastAsia"/>
          <w:color w:val="0693E3"/>
          <w:sz w:val="28"/>
          <w:szCs w:val="28"/>
        </w:rPr>
        <w:t>「</w:t>
      </w:r>
      <w:r w:rsidRPr="0070116B">
        <w:rPr>
          <w:rStyle w:val="a7"/>
          <w:rFonts w:asciiTheme="minorEastAsia" w:eastAsiaTheme="minorEastAsia" w:hAnsiTheme="minorEastAsia"/>
          <w:color w:val="0693E3"/>
          <w:sz w:val="28"/>
          <w:szCs w:val="28"/>
        </w:rPr>
        <w:t>整体も受けているので、</w:t>
      </w:r>
      <w:r w:rsidRPr="0079440B">
        <w:rPr>
          <w:rStyle w:val="vkhighlighter"/>
          <w:rFonts w:asciiTheme="minorEastAsia" w:eastAsiaTheme="minorEastAsia" w:hAnsiTheme="minorEastAsia"/>
          <w:b/>
          <w:bCs/>
          <w:color w:val="0693E3"/>
          <w:sz w:val="28"/>
          <w:szCs w:val="28"/>
        </w:rPr>
        <w:t>良くならないわけがない</w:t>
      </w:r>
      <w:r w:rsidRPr="0070116B">
        <w:rPr>
          <w:rStyle w:val="vkhighlighter"/>
          <w:rFonts w:asciiTheme="minorEastAsia" w:eastAsiaTheme="minorEastAsia" w:hAnsiTheme="minorEastAsia"/>
          <w:b/>
          <w:bCs/>
          <w:color w:val="0693E3"/>
          <w:sz w:val="28"/>
          <w:szCs w:val="28"/>
        </w:rPr>
        <w:t>」</w:t>
      </w:r>
      <w:r w:rsidR="00782CC2" w:rsidRPr="0079440B">
        <w:rPr>
          <w:rStyle w:val="vkhighlighter"/>
          <w:rFonts w:asciiTheme="minorEastAsia" w:eastAsiaTheme="minorEastAsia" w:hAnsiTheme="minorEastAsia" w:hint="eastAsia"/>
          <w:color w:val="0693E3"/>
          <w:sz w:val="28"/>
          <w:szCs w:val="28"/>
        </w:rPr>
        <w:t>と</w:t>
      </w:r>
    </w:p>
    <w:p w14:paraId="3A5C640A" w14:textId="1F72B32F" w:rsidR="00EA529F" w:rsidRPr="0079440B" w:rsidRDefault="00EA529F" w:rsidP="0079440B">
      <w:pPr>
        <w:pStyle w:val="rich-text"/>
        <w:spacing w:before="0" w:beforeAutospacing="0" w:after="0" w:afterAutospacing="0" w:line="460" w:lineRule="exact"/>
        <w:ind w:firstLineChars="1300" w:firstLine="3640"/>
        <w:rPr>
          <w:rStyle w:val="vkhighlighter"/>
          <w:rFonts w:asciiTheme="minorEastAsia" w:eastAsiaTheme="minorEastAsia" w:hAnsiTheme="minorEastAsia"/>
          <w:b/>
          <w:bCs/>
          <w:color w:val="0693E3"/>
          <w:sz w:val="28"/>
          <w:szCs w:val="28"/>
        </w:rPr>
      </w:pPr>
      <w:r w:rsidRPr="0079440B">
        <w:rPr>
          <w:rStyle w:val="vkhighlighter"/>
          <w:rFonts w:asciiTheme="minorEastAsia" w:eastAsiaTheme="minorEastAsia" w:hAnsiTheme="minorEastAsia"/>
          <w:color w:val="0693E3"/>
          <w:sz w:val="28"/>
          <w:szCs w:val="28"/>
        </w:rPr>
        <w:t>心の中（潜在意識）に言い聞かせてください。</w:t>
      </w:r>
    </w:p>
    <w:p w14:paraId="05769A85" w14:textId="60567105" w:rsidR="00EA529F" w:rsidRPr="00593A8E" w:rsidRDefault="0079440B" w:rsidP="00782CC2">
      <w:pPr>
        <w:pStyle w:val="rich-text"/>
        <w:spacing w:before="0" w:beforeAutospacing="0" w:after="0" w:afterAutospacing="0" w:line="380" w:lineRule="exact"/>
        <w:ind w:firstLineChars="100" w:firstLine="240"/>
        <w:rPr>
          <w:rFonts w:asciiTheme="minorEastAsia" w:eastAsiaTheme="minorEastAsia" w:hAnsiTheme="minorEastAsia"/>
          <w:color w:val="0693E3"/>
          <w:sz w:val="30"/>
          <w:szCs w:val="30"/>
        </w:rPr>
      </w:pPr>
      <w:r>
        <w:rPr>
          <w:noProof/>
        </w:rPr>
        <w:drawing>
          <wp:anchor distT="0" distB="0" distL="114300" distR="114300" simplePos="0" relativeHeight="251674624" behindDoc="1" locked="0" layoutInCell="1" allowOverlap="1" wp14:anchorId="0FE0A6CF" wp14:editId="2908F636">
            <wp:simplePos x="0" y="0"/>
            <wp:positionH relativeFrom="margin">
              <wp:posOffset>0</wp:posOffset>
            </wp:positionH>
            <wp:positionV relativeFrom="paragraph">
              <wp:posOffset>201930</wp:posOffset>
            </wp:positionV>
            <wp:extent cx="1924050" cy="1371600"/>
            <wp:effectExtent l="0" t="0" r="0" b="0"/>
            <wp:wrapTight wrapText="bothSides">
              <wp:wrapPolygon edited="0">
                <wp:start x="0" y="0"/>
                <wp:lineTo x="0" y="21300"/>
                <wp:lineTo x="21386" y="21300"/>
                <wp:lineTo x="21386" y="0"/>
                <wp:lineTo x="0" y="0"/>
              </wp:wrapPolygon>
            </wp:wrapTight>
            <wp:docPr id="11" name="図 11" descr="積極的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積極的　運動機能分析システム/姿勢検査/施術技術　整体院・整骨院・接骨院・リハビリなどで、腰椎ヘルニア/脊柱管狭窄症/五十肩/変形性膝関節症の早期改善と再発を予防します。運動分析は根本施術として利用される独自の施術方法です。アスリートや大学病院の医師も通われる整体技術です。自費移行や強化を目指す方は、イーファスにお任せください。"/>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28D59" w14:textId="515C6333" w:rsidR="00EA529F" w:rsidRPr="00782CC2" w:rsidRDefault="00EA529F" w:rsidP="00782CC2">
      <w:pPr>
        <w:spacing w:line="380" w:lineRule="exact"/>
        <w:rPr>
          <w:b/>
          <w:bCs/>
          <w:sz w:val="24"/>
          <w:szCs w:val="24"/>
        </w:rPr>
      </w:pPr>
      <w:r w:rsidRPr="00782CC2">
        <w:rPr>
          <w:rStyle w:val="vkhighlighter"/>
          <w:rFonts w:asciiTheme="minorEastAsia" w:hAnsiTheme="minorEastAsia"/>
          <w:color w:val="CF2E2E"/>
          <w:sz w:val="24"/>
          <w:szCs w:val="24"/>
        </w:rPr>
        <w:t>人の細胞は、すべて「新陳代謝」しています。</w:t>
      </w:r>
    </w:p>
    <w:p w14:paraId="0CC56F8B" w14:textId="7A5D5B95" w:rsidR="00EA529F" w:rsidRPr="0079440B" w:rsidRDefault="00EA529F" w:rsidP="00782CC2">
      <w:pPr>
        <w:pStyle w:val="rich-text"/>
        <w:spacing w:before="0" w:beforeAutospacing="0" w:after="0" w:afterAutospacing="0" w:line="380" w:lineRule="exact"/>
        <w:rPr>
          <w:rFonts w:asciiTheme="minorEastAsia" w:eastAsiaTheme="minorEastAsia" w:hAnsiTheme="minorEastAsia"/>
          <w:b/>
          <w:bCs/>
        </w:rPr>
      </w:pPr>
      <w:r w:rsidRPr="0079440B">
        <w:rPr>
          <w:rStyle w:val="a7"/>
          <w:rFonts w:asciiTheme="minorEastAsia" w:eastAsiaTheme="minorEastAsia" w:hAnsiTheme="minorEastAsia"/>
          <w:b w:val="0"/>
          <w:bCs w:val="0"/>
        </w:rPr>
        <w:t>常に新しく生まれ変わってい</w:t>
      </w:r>
      <w:r w:rsidR="0070116B">
        <w:rPr>
          <w:rStyle w:val="a7"/>
          <w:rFonts w:asciiTheme="minorEastAsia" w:eastAsiaTheme="minorEastAsia" w:hAnsiTheme="minorEastAsia" w:hint="eastAsia"/>
          <w:b w:val="0"/>
          <w:bCs w:val="0"/>
        </w:rPr>
        <w:t>ます</w:t>
      </w:r>
      <w:r w:rsidRPr="0079440B">
        <w:rPr>
          <w:rStyle w:val="a7"/>
          <w:rFonts w:asciiTheme="minorEastAsia" w:eastAsiaTheme="minorEastAsia" w:hAnsiTheme="minorEastAsia" w:hint="eastAsia"/>
          <w:b w:val="0"/>
          <w:bCs w:val="0"/>
        </w:rPr>
        <w:t>。</w:t>
      </w:r>
    </w:p>
    <w:p w14:paraId="0D54E3AB" w14:textId="126B743C" w:rsidR="00EA529F" w:rsidRPr="00593A8E" w:rsidRDefault="00EA529F" w:rsidP="00782CC2">
      <w:pPr>
        <w:pStyle w:val="rich-text"/>
        <w:spacing w:before="0" w:beforeAutospacing="0" w:after="0" w:afterAutospacing="0" w:line="380" w:lineRule="exact"/>
        <w:rPr>
          <w:rFonts w:asciiTheme="minorEastAsia" w:eastAsiaTheme="minorEastAsia" w:hAnsiTheme="minorEastAsia"/>
        </w:rPr>
      </w:pPr>
      <w:r w:rsidRPr="00593A8E">
        <w:rPr>
          <w:rFonts w:asciiTheme="minorEastAsia" w:eastAsiaTheme="minorEastAsia" w:hAnsiTheme="minorEastAsia"/>
        </w:rPr>
        <w:t>1年もすればほとんどの細胞は生まれ変わってい</w:t>
      </w:r>
      <w:r w:rsidR="00782CC2">
        <w:rPr>
          <w:rFonts w:asciiTheme="minorEastAsia" w:eastAsiaTheme="minorEastAsia" w:hAnsiTheme="minorEastAsia" w:hint="eastAsia"/>
        </w:rPr>
        <w:t>て、一部の</w:t>
      </w:r>
      <w:r w:rsidRPr="00593A8E">
        <w:rPr>
          <w:rFonts w:asciiTheme="minorEastAsia" w:eastAsiaTheme="minorEastAsia" w:hAnsiTheme="minorEastAsia"/>
        </w:rPr>
        <w:t>筋肉では約45日で再生していると言われています。</w:t>
      </w:r>
    </w:p>
    <w:p w14:paraId="0CAEC521" w14:textId="65E4AB89" w:rsidR="00EA529F" w:rsidRDefault="00EA529F" w:rsidP="00782CC2">
      <w:pPr>
        <w:pStyle w:val="rich-text"/>
        <w:spacing w:before="0" w:beforeAutospacing="0" w:after="0" w:afterAutospacing="0" w:line="380" w:lineRule="exact"/>
        <w:rPr>
          <w:rFonts w:asciiTheme="minorEastAsia" w:eastAsiaTheme="minorEastAsia" w:hAnsiTheme="minorEastAsia"/>
          <w:color w:val="CF2E2E"/>
        </w:rPr>
      </w:pPr>
      <w:r w:rsidRPr="0079440B">
        <w:rPr>
          <w:rStyle w:val="a7"/>
          <w:rFonts w:asciiTheme="minorEastAsia" w:eastAsiaTheme="minorEastAsia" w:hAnsiTheme="minorEastAsia"/>
          <w:color w:val="CF2E2E"/>
        </w:rPr>
        <w:t>傷ついた細胞も、そのままではいられません</w:t>
      </w:r>
      <w:r w:rsidRPr="0079440B">
        <w:rPr>
          <w:rStyle w:val="a7"/>
          <w:rFonts w:asciiTheme="minorEastAsia" w:eastAsiaTheme="minorEastAsia" w:hAnsiTheme="minorEastAsia"/>
          <w:b w:val="0"/>
          <w:bCs w:val="0"/>
          <w:color w:val="CF2E2E"/>
        </w:rPr>
        <w:t>ので、</w:t>
      </w:r>
      <w:r w:rsidRPr="00593A8E">
        <w:rPr>
          <w:rFonts w:asciiTheme="minorEastAsia" w:eastAsiaTheme="minorEastAsia" w:hAnsiTheme="minorEastAsia"/>
          <w:color w:val="CF2E2E"/>
        </w:rPr>
        <w:t>正しくケアすればどんどん良くなっていくと</w:t>
      </w:r>
      <w:r w:rsidRPr="0079440B">
        <w:rPr>
          <w:rStyle w:val="a7"/>
          <w:rFonts w:asciiTheme="minorEastAsia" w:eastAsiaTheme="minorEastAsia" w:hAnsiTheme="minorEastAsia"/>
          <w:b w:val="0"/>
          <w:bCs w:val="0"/>
          <w:color w:val="CF2E2E"/>
        </w:rPr>
        <w:t>自己信頼</w:t>
      </w:r>
      <w:r w:rsidRPr="00593A8E">
        <w:rPr>
          <w:rFonts w:asciiTheme="minorEastAsia" w:eastAsiaTheme="minorEastAsia" w:hAnsiTheme="minorEastAsia"/>
          <w:color w:val="CF2E2E"/>
        </w:rPr>
        <w:t>してあげてください。</w:t>
      </w:r>
    </w:p>
    <w:p w14:paraId="4502BCF6" w14:textId="1B76360C" w:rsidR="00233F53" w:rsidRDefault="00233F53" w:rsidP="00782CC2">
      <w:pPr>
        <w:pStyle w:val="rich-text"/>
        <w:spacing w:before="0" w:beforeAutospacing="0" w:after="0" w:afterAutospacing="0" w:line="380" w:lineRule="exact"/>
        <w:rPr>
          <w:rFonts w:asciiTheme="minorEastAsia" w:eastAsiaTheme="minorEastAsia" w:hAnsiTheme="minorEastAsia"/>
          <w:color w:val="CF2E2E"/>
        </w:rPr>
      </w:pPr>
      <w:r>
        <w:rPr>
          <w:noProof/>
        </w:rPr>
        <w:drawing>
          <wp:anchor distT="0" distB="0" distL="114300" distR="114300" simplePos="0" relativeHeight="251697152" behindDoc="1" locked="0" layoutInCell="1" allowOverlap="1" wp14:anchorId="689F5DD4" wp14:editId="6B634820">
            <wp:simplePos x="0" y="0"/>
            <wp:positionH relativeFrom="column">
              <wp:posOffset>678815</wp:posOffset>
            </wp:positionH>
            <wp:positionV relativeFrom="paragraph">
              <wp:posOffset>109855</wp:posOffset>
            </wp:positionV>
            <wp:extent cx="5400040" cy="329565"/>
            <wp:effectExtent l="0" t="0" r="0" b="0"/>
            <wp:wrapNone/>
            <wp:docPr id="663255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p w14:paraId="69977A32" w14:textId="6349A61B" w:rsidR="0079440B" w:rsidRPr="00593A8E" w:rsidRDefault="0079440B" w:rsidP="00782CC2">
      <w:pPr>
        <w:pStyle w:val="rich-text"/>
        <w:spacing w:before="0" w:beforeAutospacing="0" w:after="0" w:afterAutospacing="0" w:line="380" w:lineRule="exact"/>
        <w:rPr>
          <w:rFonts w:asciiTheme="minorEastAsia" w:eastAsiaTheme="minorEastAsia" w:hAnsiTheme="minorEastAsia"/>
          <w:color w:val="CF2E2E"/>
        </w:rPr>
      </w:pPr>
    </w:p>
    <w:p w14:paraId="58260057" w14:textId="77777777" w:rsidR="0079440B" w:rsidRDefault="00EA529F" w:rsidP="0079440B">
      <w:pPr>
        <w:pStyle w:val="rich-text"/>
        <w:spacing w:before="0" w:beforeAutospacing="0" w:after="0" w:afterAutospacing="0" w:line="460" w:lineRule="exact"/>
        <w:rPr>
          <w:rFonts w:asciiTheme="minorEastAsia" w:eastAsiaTheme="minorEastAsia" w:hAnsiTheme="minorEastAsia"/>
          <w:color w:val="0693E3"/>
          <w:sz w:val="28"/>
          <w:szCs w:val="28"/>
        </w:rPr>
      </w:pPr>
      <w:r w:rsidRPr="0070116B">
        <w:rPr>
          <w:rStyle w:val="vkhighlighter"/>
          <w:rFonts w:asciiTheme="minorEastAsia" w:eastAsiaTheme="minorEastAsia" w:hAnsiTheme="minorEastAsia"/>
          <w:b/>
          <w:bCs/>
          <w:color w:val="0693E3"/>
          <w:sz w:val="28"/>
          <w:szCs w:val="28"/>
        </w:rPr>
        <w:t>「本来は遺伝子によって、自分の体を治せるのだ」</w:t>
      </w:r>
      <w:r w:rsidRPr="0079440B">
        <w:rPr>
          <w:rFonts w:asciiTheme="minorEastAsia" w:eastAsiaTheme="minorEastAsia" w:hAnsiTheme="minorEastAsia"/>
          <w:color w:val="0693E3"/>
          <w:sz w:val="28"/>
          <w:szCs w:val="28"/>
        </w:rPr>
        <w:t>と、</w:t>
      </w:r>
    </w:p>
    <w:p w14:paraId="27CD4AB2" w14:textId="0EB1623A" w:rsidR="00EA529F" w:rsidRPr="0079440B" w:rsidRDefault="00EA529F" w:rsidP="0079440B">
      <w:pPr>
        <w:pStyle w:val="rich-text"/>
        <w:spacing w:before="0" w:beforeAutospacing="0" w:after="0" w:afterAutospacing="0" w:line="460" w:lineRule="exact"/>
        <w:ind w:firstLineChars="100" w:firstLine="280"/>
        <w:rPr>
          <w:rFonts w:asciiTheme="minorEastAsia" w:eastAsiaTheme="minorEastAsia" w:hAnsiTheme="minorEastAsia"/>
          <w:color w:val="0693E3"/>
          <w:sz w:val="28"/>
          <w:szCs w:val="28"/>
        </w:rPr>
      </w:pPr>
      <w:r w:rsidRPr="0079440B">
        <w:rPr>
          <w:rStyle w:val="vkhighlighter"/>
          <w:rFonts w:asciiTheme="minorEastAsia" w:eastAsiaTheme="minorEastAsia" w:hAnsiTheme="minorEastAsia"/>
          <w:color w:val="0693E3"/>
          <w:sz w:val="28"/>
          <w:szCs w:val="28"/>
        </w:rPr>
        <w:t>呼吸法を行う時</w:t>
      </w:r>
      <w:r w:rsidRPr="0079440B">
        <w:rPr>
          <w:rFonts w:asciiTheme="minorEastAsia" w:eastAsiaTheme="minorEastAsia" w:hAnsiTheme="minorEastAsia"/>
          <w:color w:val="0693E3"/>
          <w:sz w:val="28"/>
          <w:szCs w:val="28"/>
        </w:rPr>
        <w:t>に</w:t>
      </w:r>
      <w:r w:rsidRPr="0079440B">
        <w:rPr>
          <w:rStyle w:val="vkhighlighter"/>
          <w:rFonts w:asciiTheme="minorEastAsia" w:eastAsiaTheme="minorEastAsia" w:hAnsiTheme="minorEastAsia"/>
          <w:color w:val="0693E3"/>
          <w:sz w:val="28"/>
          <w:szCs w:val="28"/>
        </w:rPr>
        <w:t>自分に暗示</w:t>
      </w:r>
      <w:r w:rsidRPr="0079440B">
        <w:rPr>
          <w:rFonts w:asciiTheme="minorEastAsia" w:eastAsiaTheme="minorEastAsia" w:hAnsiTheme="minorEastAsia"/>
          <w:color w:val="0693E3"/>
          <w:sz w:val="28"/>
          <w:szCs w:val="28"/>
        </w:rPr>
        <w:t>をかけてあげてください。</w:t>
      </w:r>
    </w:p>
    <w:p w14:paraId="3CD1B3E2" w14:textId="77777777" w:rsidR="0079440B" w:rsidRPr="00593A8E" w:rsidRDefault="0079440B" w:rsidP="00782CC2">
      <w:pPr>
        <w:pStyle w:val="rich-text"/>
        <w:spacing w:before="0" w:beforeAutospacing="0" w:after="0" w:afterAutospacing="0" w:line="380" w:lineRule="exact"/>
        <w:rPr>
          <w:rFonts w:asciiTheme="minorEastAsia" w:eastAsiaTheme="minorEastAsia" w:hAnsiTheme="minorEastAsia"/>
          <w:color w:val="0693E3"/>
          <w:sz w:val="30"/>
          <w:szCs w:val="30"/>
        </w:rPr>
      </w:pPr>
    </w:p>
    <w:p w14:paraId="5FCACC7A" w14:textId="2C28063F" w:rsidR="00EA529F" w:rsidRPr="0079440B" w:rsidRDefault="00EA529F" w:rsidP="00782CC2">
      <w:pPr>
        <w:pStyle w:val="rich-text"/>
        <w:spacing w:before="0" w:beforeAutospacing="0" w:after="0" w:afterAutospacing="0" w:line="380" w:lineRule="exact"/>
        <w:rPr>
          <w:rFonts w:asciiTheme="minorEastAsia" w:eastAsiaTheme="minorEastAsia" w:hAnsiTheme="minorEastAsia"/>
        </w:rPr>
      </w:pPr>
      <w:r w:rsidRPr="0079440B">
        <w:rPr>
          <w:rStyle w:val="vkhighlighter"/>
          <w:rFonts w:asciiTheme="minorEastAsia" w:eastAsiaTheme="minorEastAsia" w:hAnsiTheme="minorEastAsia"/>
        </w:rPr>
        <w:t>イメージ</w:t>
      </w:r>
      <w:r w:rsidRPr="0079440B">
        <w:rPr>
          <w:rFonts w:asciiTheme="minorEastAsia" w:eastAsiaTheme="minorEastAsia" w:hAnsiTheme="minorEastAsia"/>
        </w:rPr>
        <w:t>は、</w:t>
      </w:r>
      <w:r w:rsidRPr="00EE1506">
        <w:rPr>
          <w:rStyle w:val="a7"/>
          <w:rFonts w:asciiTheme="minorEastAsia" w:eastAsiaTheme="minorEastAsia" w:hAnsiTheme="minorEastAsia"/>
          <w:b w:val="0"/>
          <w:bCs w:val="0"/>
        </w:rPr>
        <w:t>遺伝子に影響し</w:t>
      </w:r>
      <w:r w:rsidRPr="00EE1506">
        <w:rPr>
          <w:rFonts w:asciiTheme="minorEastAsia" w:eastAsiaTheme="minorEastAsia" w:hAnsiTheme="minorEastAsia"/>
          <w:b/>
          <w:bCs/>
        </w:rPr>
        <w:t>、</w:t>
      </w:r>
      <w:r w:rsidRPr="0079440B">
        <w:rPr>
          <w:rStyle w:val="vkhighlighter"/>
          <w:rFonts w:asciiTheme="minorEastAsia" w:eastAsiaTheme="minorEastAsia" w:hAnsiTheme="minorEastAsia"/>
        </w:rPr>
        <w:t>治癒力・免疫力・修復力を高める</w:t>
      </w:r>
      <w:r w:rsidRPr="0079440B">
        <w:rPr>
          <w:rFonts w:asciiTheme="minorEastAsia" w:eastAsiaTheme="minorEastAsia" w:hAnsiTheme="minorEastAsia"/>
        </w:rPr>
        <w:t>といわれています。</w:t>
      </w:r>
    </w:p>
    <w:p w14:paraId="6EE6D96F" w14:textId="77777777" w:rsidR="0079440B" w:rsidRDefault="0079440B" w:rsidP="0079440B">
      <w:pPr>
        <w:pStyle w:val="rich-text"/>
        <w:spacing w:before="0" w:beforeAutospacing="0" w:after="0" w:afterAutospacing="0" w:line="380" w:lineRule="exact"/>
        <w:rPr>
          <w:rStyle w:val="vkhighlighter"/>
          <w:rFonts w:asciiTheme="minorEastAsia" w:eastAsiaTheme="minorEastAsia" w:hAnsiTheme="minorEastAsia"/>
          <w:color w:val="0693E3"/>
          <w:sz w:val="28"/>
          <w:szCs w:val="28"/>
        </w:rPr>
      </w:pPr>
    </w:p>
    <w:p w14:paraId="021355EA" w14:textId="293EA53F" w:rsidR="00EA529F" w:rsidRPr="00EE1506" w:rsidRDefault="0079440B" w:rsidP="0079440B">
      <w:pPr>
        <w:pStyle w:val="rich-text"/>
        <w:spacing w:before="0" w:beforeAutospacing="0" w:after="0" w:afterAutospacing="0" w:line="460" w:lineRule="exact"/>
        <w:rPr>
          <w:rFonts w:asciiTheme="minorEastAsia" w:eastAsiaTheme="minorEastAsia" w:hAnsiTheme="minorEastAsia"/>
          <w:b/>
          <w:bCs/>
          <w:color w:val="0693E3"/>
          <w:sz w:val="28"/>
          <w:szCs w:val="28"/>
        </w:rPr>
      </w:pPr>
      <w:r w:rsidRPr="00EE1506">
        <w:rPr>
          <w:rStyle w:val="vkhighlighter"/>
          <w:rFonts w:asciiTheme="minorEastAsia" w:eastAsiaTheme="minorEastAsia" w:hAnsiTheme="minorEastAsia"/>
          <w:b/>
          <w:bCs/>
          <w:color w:val="0693E3"/>
          <w:sz w:val="28"/>
          <w:szCs w:val="28"/>
        </w:rPr>
        <w:t>元気だったころのイメージは、再生を促します</w:t>
      </w:r>
      <w:r w:rsidRPr="00EE1506">
        <w:rPr>
          <w:rStyle w:val="vkhighlighter"/>
          <w:rFonts w:asciiTheme="minorEastAsia" w:eastAsiaTheme="minorEastAsia" w:hAnsiTheme="minorEastAsia" w:hint="eastAsia"/>
          <w:b/>
          <w:bCs/>
          <w:color w:val="0693E3"/>
          <w:sz w:val="28"/>
          <w:szCs w:val="28"/>
        </w:rPr>
        <w:t>ので、</w:t>
      </w:r>
      <w:r w:rsidR="00EA529F" w:rsidRPr="00EE1506">
        <w:rPr>
          <w:rStyle w:val="vkhighlighter"/>
          <w:rFonts w:asciiTheme="minorEastAsia" w:eastAsiaTheme="minorEastAsia" w:hAnsiTheme="minorEastAsia"/>
          <w:b/>
          <w:bCs/>
          <w:color w:val="0693E3"/>
          <w:sz w:val="28"/>
          <w:szCs w:val="28"/>
        </w:rPr>
        <w:t>また元気になって頑張ろうと強く願ってください。</w:t>
      </w:r>
    </w:p>
    <w:p w14:paraId="0978B199" w14:textId="77777777" w:rsidR="0079440B" w:rsidRDefault="0079440B" w:rsidP="00782CC2">
      <w:pPr>
        <w:pStyle w:val="rich-text"/>
        <w:spacing w:before="0" w:beforeAutospacing="0" w:after="0" w:afterAutospacing="0" w:line="380" w:lineRule="exact"/>
        <w:rPr>
          <w:rFonts w:asciiTheme="minorEastAsia" w:eastAsiaTheme="minorEastAsia" w:hAnsiTheme="minorEastAsia"/>
        </w:rPr>
      </w:pPr>
    </w:p>
    <w:p w14:paraId="1242B0CE" w14:textId="77777777" w:rsidR="0079440B" w:rsidRPr="0079440B" w:rsidRDefault="0079440B" w:rsidP="0079440B">
      <w:pPr>
        <w:pStyle w:val="rich-text"/>
        <w:spacing w:before="0" w:beforeAutospacing="0" w:after="0" w:afterAutospacing="0" w:line="380" w:lineRule="exact"/>
        <w:jc w:val="center"/>
        <w:rPr>
          <w:rStyle w:val="a7"/>
          <w:rFonts w:asciiTheme="minorEastAsia" w:eastAsiaTheme="minorEastAsia" w:hAnsiTheme="minorEastAsia"/>
          <w:color w:val="FF6900"/>
          <w:sz w:val="30"/>
          <w:szCs w:val="30"/>
        </w:rPr>
      </w:pPr>
    </w:p>
    <w:p w14:paraId="1621B52A" w14:textId="5C103C3C" w:rsidR="0079440B" w:rsidRPr="00593A8E" w:rsidRDefault="0079440B" w:rsidP="0079440B">
      <w:pPr>
        <w:pStyle w:val="rich-text"/>
        <w:spacing w:before="0" w:beforeAutospacing="0" w:after="0" w:afterAutospacing="0" w:line="380" w:lineRule="exact"/>
        <w:jc w:val="center"/>
        <w:rPr>
          <w:rFonts w:asciiTheme="minorEastAsia" w:eastAsiaTheme="minorEastAsia" w:hAnsiTheme="minorEastAsia"/>
          <w:color w:val="313131"/>
        </w:rPr>
      </w:pPr>
      <w:r w:rsidRPr="0079440B">
        <w:rPr>
          <w:rStyle w:val="a7"/>
          <w:rFonts w:asciiTheme="minorEastAsia" w:eastAsiaTheme="minorEastAsia" w:hAnsiTheme="minorEastAsia"/>
          <w:color w:val="FF6900"/>
          <w:sz w:val="30"/>
          <w:szCs w:val="30"/>
        </w:rPr>
        <w:t>自己暗示は、意外に効きます</w:t>
      </w:r>
      <w:r w:rsidRPr="0079440B">
        <w:rPr>
          <w:rStyle w:val="a7"/>
          <w:rFonts w:asciiTheme="minorEastAsia" w:eastAsiaTheme="minorEastAsia" w:hAnsiTheme="minorEastAsia" w:hint="eastAsia"/>
          <w:color w:val="FF6900"/>
          <w:sz w:val="30"/>
          <w:szCs w:val="30"/>
        </w:rPr>
        <w:t>ので、</w:t>
      </w:r>
      <w:r w:rsidRPr="00EE1506">
        <w:rPr>
          <w:rStyle w:val="vkhighlighter"/>
          <w:rFonts w:asciiTheme="minorEastAsia" w:eastAsiaTheme="minorEastAsia" w:hAnsiTheme="minorEastAsia"/>
          <w:color w:val="313131"/>
          <w:sz w:val="28"/>
          <w:szCs w:val="28"/>
        </w:rPr>
        <w:t>思いの力を上手く使いましょう</w:t>
      </w:r>
      <w:r w:rsidRPr="00EE1506">
        <w:rPr>
          <w:rStyle w:val="vkhighlighter"/>
          <w:rFonts w:asciiTheme="minorEastAsia" w:eastAsiaTheme="minorEastAsia" w:hAnsiTheme="minorEastAsia" w:hint="eastAsia"/>
          <w:color w:val="313131"/>
          <w:sz w:val="28"/>
          <w:szCs w:val="28"/>
        </w:rPr>
        <w:t>。</w:t>
      </w:r>
    </w:p>
    <w:p w14:paraId="1D4C0853" w14:textId="77777777" w:rsidR="0079440B" w:rsidRPr="0079440B" w:rsidRDefault="0079440B" w:rsidP="00782CC2">
      <w:pPr>
        <w:pStyle w:val="rich-text"/>
        <w:spacing w:before="0" w:beforeAutospacing="0" w:after="0" w:afterAutospacing="0" w:line="380" w:lineRule="exact"/>
        <w:rPr>
          <w:rFonts w:asciiTheme="minorEastAsia" w:eastAsiaTheme="minorEastAsia" w:hAnsiTheme="minorEastAsia"/>
        </w:rPr>
      </w:pPr>
    </w:p>
    <w:p w14:paraId="49B3E9EB" w14:textId="77777777" w:rsidR="0079440B" w:rsidRDefault="0079440B" w:rsidP="00782CC2">
      <w:pPr>
        <w:pStyle w:val="rich-text"/>
        <w:spacing w:before="0" w:beforeAutospacing="0" w:after="0" w:afterAutospacing="0" w:line="380" w:lineRule="exact"/>
        <w:rPr>
          <w:rFonts w:asciiTheme="minorEastAsia" w:eastAsiaTheme="minorEastAsia" w:hAnsiTheme="minorEastAsia"/>
        </w:rPr>
      </w:pPr>
    </w:p>
    <w:p w14:paraId="03C2731B" w14:textId="77777777" w:rsidR="00FC3AF6" w:rsidRDefault="00FC3AF6" w:rsidP="00782CC2">
      <w:pPr>
        <w:pStyle w:val="rich-text"/>
        <w:spacing w:before="0" w:beforeAutospacing="0" w:after="0" w:afterAutospacing="0" w:line="380" w:lineRule="exact"/>
        <w:rPr>
          <w:rFonts w:asciiTheme="minorEastAsia" w:eastAsiaTheme="minorEastAsia" w:hAnsiTheme="minorEastAsia"/>
        </w:rPr>
      </w:pPr>
    </w:p>
    <w:p w14:paraId="0084147F" w14:textId="7CCC9222" w:rsidR="00EA529F" w:rsidRPr="0079440B" w:rsidRDefault="00EA529F" w:rsidP="0079440B">
      <w:pPr>
        <w:rPr>
          <w:sz w:val="28"/>
          <w:szCs w:val="28"/>
          <w:u w:val="single"/>
        </w:rPr>
      </w:pPr>
      <w:r w:rsidRPr="0079440B">
        <w:rPr>
          <w:rStyle w:val="a7"/>
          <w:rFonts w:asciiTheme="minorEastAsia" w:hAnsiTheme="minorEastAsia"/>
          <w:color w:val="0693E3"/>
          <w:sz w:val="28"/>
          <w:szCs w:val="28"/>
          <w:u w:val="single"/>
        </w:rPr>
        <w:t>アドバイス④</w:t>
      </w:r>
      <w:r w:rsidR="0079440B">
        <w:rPr>
          <w:rStyle w:val="a7"/>
          <w:rFonts w:asciiTheme="minorEastAsia" w:hAnsiTheme="minorEastAsia" w:hint="eastAsia"/>
          <w:color w:val="0693E3"/>
          <w:sz w:val="28"/>
          <w:szCs w:val="28"/>
          <w:u w:val="single"/>
        </w:rPr>
        <w:t xml:space="preserve">　　　　　　　　　　　　　　　　　　　　　　　　　　　　　　　</w:t>
      </w:r>
    </w:p>
    <w:p w14:paraId="571E039E" w14:textId="5E7D1D75" w:rsidR="0079440B" w:rsidRDefault="0079440B" w:rsidP="0079440B">
      <w:pPr>
        <w:pStyle w:val="rich-text"/>
        <w:spacing w:before="0" w:beforeAutospacing="0" w:after="0" w:afterAutospacing="0" w:line="380" w:lineRule="exact"/>
        <w:rPr>
          <w:rStyle w:val="vkhighlighter"/>
          <w:rFonts w:asciiTheme="minorEastAsia" w:eastAsiaTheme="minorEastAsia" w:hAnsiTheme="minorEastAsia"/>
          <w:sz w:val="36"/>
          <w:szCs w:val="36"/>
        </w:rPr>
      </w:pPr>
    </w:p>
    <w:p w14:paraId="6612F20C" w14:textId="6EB20873" w:rsidR="00EA529F" w:rsidRDefault="00EA529F" w:rsidP="0079440B">
      <w:pPr>
        <w:pStyle w:val="rich-text"/>
        <w:spacing w:before="0" w:beforeAutospacing="0" w:after="0" w:afterAutospacing="0" w:line="380" w:lineRule="exact"/>
        <w:rPr>
          <w:rStyle w:val="vkhighlighter"/>
          <w:rFonts w:asciiTheme="minorEastAsia" w:eastAsiaTheme="minorEastAsia" w:hAnsiTheme="minorEastAsia"/>
          <w:sz w:val="36"/>
          <w:szCs w:val="36"/>
        </w:rPr>
      </w:pPr>
      <w:r w:rsidRPr="0008632A">
        <w:rPr>
          <w:rStyle w:val="vkhighlighter"/>
          <w:rFonts w:asciiTheme="minorEastAsia" w:eastAsiaTheme="minorEastAsia" w:hAnsiTheme="minorEastAsia"/>
          <w:sz w:val="36"/>
          <w:szCs w:val="36"/>
        </w:rPr>
        <w:t>「積極的な思考」</w:t>
      </w:r>
    </w:p>
    <w:p w14:paraId="790E1BFD" w14:textId="30797A37" w:rsidR="0079440B" w:rsidRPr="0008632A" w:rsidRDefault="0079440B" w:rsidP="0079440B">
      <w:pPr>
        <w:pStyle w:val="rich-text"/>
        <w:spacing w:before="0" w:beforeAutospacing="0" w:after="0" w:afterAutospacing="0" w:line="380" w:lineRule="exact"/>
        <w:rPr>
          <w:rFonts w:asciiTheme="minorEastAsia" w:eastAsiaTheme="minorEastAsia" w:hAnsiTheme="minorEastAsia"/>
          <w:sz w:val="36"/>
          <w:szCs w:val="36"/>
        </w:rPr>
      </w:pPr>
    </w:p>
    <w:p w14:paraId="7FDCB31D" w14:textId="1949483B" w:rsidR="00EA529F" w:rsidRPr="0008632A" w:rsidRDefault="00EA529F" w:rsidP="0079440B">
      <w:pPr>
        <w:pStyle w:val="rich-text"/>
        <w:spacing w:before="0" w:beforeAutospacing="0" w:after="0" w:afterAutospacing="0" w:line="380" w:lineRule="exact"/>
        <w:jc w:val="center"/>
        <w:rPr>
          <w:rFonts w:asciiTheme="minorEastAsia" w:eastAsiaTheme="minorEastAsia" w:hAnsiTheme="minorEastAsia"/>
        </w:rPr>
      </w:pPr>
      <w:r w:rsidRPr="0008632A">
        <w:rPr>
          <w:rStyle w:val="a7"/>
          <w:rFonts w:asciiTheme="minorEastAsia" w:eastAsiaTheme="minorEastAsia" w:hAnsiTheme="minorEastAsia"/>
        </w:rPr>
        <w:t>カラダと心</w:t>
      </w:r>
      <w:r w:rsidRPr="0008632A">
        <w:rPr>
          <w:rFonts w:asciiTheme="minorEastAsia" w:eastAsiaTheme="minorEastAsia" w:hAnsiTheme="minorEastAsia"/>
        </w:rPr>
        <w:t>は、昔から</w:t>
      </w:r>
      <w:r w:rsidRPr="0008632A">
        <w:rPr>
          <w:rStyle w:val="vkhighlighter"/>
          <w:rFonts w:asciiTheme="minorEastAsia" w:eastAsiaTheme="minorEastAsia" w:hAnsiTheme="minorEastAsia"/>
        </w:rPr>
        <w:t>「</w:t>
      </w:r>
      <w:r w:rsidRPr="00CD1F17">
        <w:rPr>
          <w:rStyle w:val="vkhighlighter"/>
          <w:rFonts w:asciiTheme="minorEastAsia" w:eastAsiaTheme="minorEastAsia" w:hAnsiTheme="minorEastAsia"/>
        </w:rPr>
        <w:t>色心不二</w:t>
      </w:r>
      <w:r w:rsidRPr="0008632A">
        <w:rPr>
          <w:rStyle w:val="vkhighlighter"/>
          <w:rFonts w:asciiTheme="minorEastAsia" w:eastAsiaTheme="minorEastAsia" w:hAnsiTheme="minorEastAsia"/>
        </w:rPr>
        <w:t>」</w:t>
      </w:r>
      <w:r w:rsidRPr="0008632A">
        <w:rPr>
          <w:rFonts w:asciiTheme="minorEastAsia" w:eastAsiaTheme="minorEastAsia" w:hAnsiTheme="minorEastAsia"/>
        </w:rPr>
        <w:t>と言われるように、</w:t>
      </w:r>
      <w:r w:rsidRPr="0008632A">
        <w:rPr>
          <w:rStyle w:val="vkhighlighter"/>
          <w:rFonts w:asciiTheme="minorEastAsia" w:eastAsiaTheme="minorEastAsia" w:hAnsiTheme="minorEastAsia"/>
        </w:rPr>
        <w:t>相互関係</w:t>
      </w:r>
      <w:r w:rsidRPr="0008632A">
        <w:rPr>
          <w:rFonts w:asciiTheme="minorEastAsia" w:eastAsiaTheme="minorEastAsia" w:hAnsiTheme="minorEastAsia"/>
        </w:rPr>
        <w:t>があります。</w:t>
      </w:r>
    </w:p>
    <w:p w14:paraId="535F2CA1" w14:textId="48B1F1D9" w:rsidR="00BA66DF" w:rsidRDefault="0079440B" w:rsidP="0079440B">
      <w:pPr>
        <w:pStyle w:val="rich-text"/>
        <w:spacing w:before="0" w:beforeAutospacing="0" w:after="0" w:afterAutospacing="0" w:line="380" w:lineRule="exact"/>
        <w:rPr>
          <w:rFonts w:asciiTheme="minorEastAsia" w:eastAsiaTheme="minorEastAsia" w:hAnsiTheme="minorEastAsia"/>
        </w:rPr>
      </w:pPr>
      <w:r>
        <w:rPr>
          <w:noProof/>
        </w:rPr>
        <w:drawing>
          <wp:anchor distT="0" distB="0" distL="114300" distR="114300" simplePos="0" relativeHeight="251680768" behindDoc="0" locked="0" layoutInCell="1" allowOverlap="1" wp14:anchorId="031BB7B5" wp14:editId="08BADDBF">
            <wp:simplePos x="0" y="0"/>
            <wp:positionH relativeFrom="margin">
              <wp:posOffset>-19050</wp:posOffset>
            </wp:positionH>
            <wp:positionV relativeFrom="paragraph">
              <wp:posOffset>31115</wp:posOffset>
            </wp:positionV>
            <wp:extent cx="1099820" cy="1466850"/>
            <wp:effectExtent l="0" t="0" r="5080" b="0"/>
            <wp:wrapSquare wrapText="bothSides"/>
            <wp:docPr id="4177255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5569" name="図 41772556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9820" cy="1466850"/>
                    </a:xfrm>
                    <a:prstGeom prst="rect">
                      <a:avLst/>
                    </a:prstGeom>
                  </pic:spPr>
                </pic:pic>
              </a:graphicData>
            </a:graphic>
            <wp14:sizeRelH relativeFrom="page">
              <wp14:pctWidth>0</wp14:pctWidth>
            </wp14:sizeRelH>
            <wp14:sizeRelV relativeFrom="page">
              <wp14:pctHeight>0</wp14:pctHeight>
            </wp14:sizeRelV>
          </wp:anchor>
        </w:drawing>
      </w:r>
    </w:p>
    <w:p w14:paraId="054CB440" w14:textId="77777777" w:rsidR="00EE1506" w:rsidRDefault="00EA529F" w:rsidP="0079440B">
      <w:pPr>
        <w:pStyle w:val="rich-text"/>
        <w:spacing w:before="0" w:beforeAutospacing="0" w:after="0" w:afterAutospacing="0" w:line="380" w:lineRule="exact"/>
        <w:rPr>
          <w:rFonts w:asciiTheme="minorEastAsia" w:eastAsiaTheme="minorEastAsia" w:hAnsiTheme="minorEastAsia"/>
        </w:rPr>
      </w:pPr>
      <w:r w:rsidRPr="0008632A">
        <w:rPr>
          <w:rFonts w:asciiTheme="minorEastAsia" w:eastAsiaTheme="minorEastAsia" w:hAnsiTheme="minorEastAsia"/>
        </w:rPr>
        <w:t>体の調子が悪くなると、気持ちも沈んでしまいます。どうしても体の</w:t>
      </w:r>
      <w:r w:rsidR="00EE1506">
        <w:rPr>
          <w:rFonts w:asciiTheme="minorEastAsia" w:eastAsiaTheme="minorEastAsia" w:hAnsiTheme="minorEastAsia" w:hint="eastAsia"/>
        </w:rPr>
        <w:t>不調に</w:t>
      </w:r>
    </w:p>
    <w:p w14:paraId="363E7E19" w14:textId="0BCCD9C1" w:rsidR="00663B59" w:rsidRDefault="00EE1506" w:rsidP="0079440B">
      <w:pPr>
        <w:pStyle w:val="rich-text"/>
        <w:spacing w:before="0" w:beforeAutospacing="0" w:after="0" w:afterAutospacing="0" w:line="380" w:lineRule="exact"/>
        <w:rPr>
          <w:rFonts w:asciiTheme="minorEastAsia" w:eastAsiaTheme="minorEastAsia" w:hAnsiTheme="minorEastAsia"/>
        </w:rPr>
      </w:pPr>
      <w:r>
        <w:rPr>
          <w:rFonts w:asciiTheme="minorEastAsia" w:eastAsiaTheme="minorEastAsia" w:hAnsiTheme="minorEastAsia" w:hint="eastAsia"/>
        </w:rPr>
        <w:t>引っ張られてしまい、マ</w:t>
      </w:r>
      <w:r w:rsidR="00EA529F" w:rsidRPr="0008632A">
        <w:rPr>
          <w:rFonts w:asciiTheme="minorEastAsia" w:eastAsiaTheme="minorEastAsia" w:hAnsiTheme="minorEastAsia"/>
        </w:rPr>
        <w:t>イナスな考え方</w:t>
      </w:r>
      <w:r>
        <w:rPr>
          <w:rFonts w:asciiTheme="minorEastAsia" w:eastAsiaTheme="minorEastAsia" w:hAnsiTheme="minorEastAsia" w:hint="eastAsia"/>
        </w:rPr>
        <w:t>や見方</w:t>
      </w:r>
      <w:r w:rsidR="00EA529F" w:rsidRPr="0008632A">
        <w:rPr>
          <w:rFonts w:asciiTheme="minorEastAsia" w:eastAsiaTheme="minorEastAsia" w:hAnsiTheme="minorEastAsia"/>
        </w:rPr>
        <w:t>になりがちです。</w:t>
      </w:r>
    </w:p>
    <w:p w14:paraId="610BC30A" w14:textId="29A809A4" w:rsidR="0070116B" w:rsidRDefault="0070116B" w:rsidP="0079440B">
      <w:pPr>
        <w:pStyle w:val="rich-text"/>
        <w:spacing w:before="0" w:beforeAutospacing="0" w:after="0" w:afterAutospacing="0" w:line="380" w:lineRule="exact"/>
        <w:rPr>
          <w:rFonts w:asciiTheme="minorEastAsia" w:eastAsiaTheme="minorEastAsia" w:hAnsiTheme="minorEastAsia"/>
        </w:rPr>
      </w:pPr>
    </w:p>
    <w:p w14:paraId="71732475" w14:textId="2E8693B3" w:rsidR="0070116B" w:rsidRDefault="0070116B" w:rsidP="0079440B">
      <w:pPr>
        <w:pStyle w:val="rich-text"/>
        <w:spacing w:before="0" w:beforeAutospacing="0" w:after="0" w:afterAutospacing="0" w:line="380" w:lineRule="exact"/>
        <w:rPr>
          <w:rFonts w:asciiTheme="minorEastAsia" w:eastAsiaTheme="minorEastAsia" w:hAnsiTheme="minorEastAsia"/>
        </w:rPr>
      </w:pPr>
    </w:p>
    <w:p w14:paraId="6368F941" w14:textId="1880F9B6" w:rsidR="00EA529F" w:rsidRPr="0008632A" w:rsidRDefault="00FC3AF6" w:rsidP="0070116B">
      <w:pPr>
        <w:pStyle w:val="rich-text"/>
        <w:spacing w:before="0" w:beforeAutospacing="0" w:after="0" w:afterAutospacing="0" w:line="380" w:lineRule="exact"/>
        <w:rPr>
          <w:rFonts w:asciiTheme="minorEastAsia" w:eastAsiaTheme="minorEastAsia" w:hAnsiTheme="minorEastAsia"/>
        </w:rPr>
      </w:pPr>
      <w:r>
        <w:rPr>
          <w:rFonts w:asciiTheme="minorEastAsia" w:eastAsiaTheme="minorEastAsia" w:hAnsiTheme="minorEastAsia" w:hint="eastAsia"/>
        </w:rPr>
        <w:t>このような心と体の関係は</w:t>
      </w:r>
      <w:r w:rsidR="00EA529F" w:rsidRPr="0008632A">
        <w:rPr>
          <w:rStyle w:val="vkhighlighter"/>
          <w:rFonts w:asciiTheme="minorEastAsia" w:eastAsiaTheme="minorEastAsia" w:hAnsiTheme="minorEastAsia"/>
        </w:rPr>
        <w:t>一つの</w:t>
      </w:r>
      <w:r w:rsidR="00EA529F" w:rsidRPr="00CD1F17">
        <w:rPr>
          <w:rStyle w:val="vkhighlighter"/>
          <w:rFonts w:asciiTheme="minorEastAsia" w:eastAsiaTheme="minorEastAsia" w:hAnsiTheme="minorEastAsia"/>
        </w:rPr>
        <w:t>法則なので、使わない手はありません。</w:t>
      </w:r>
    </w:p>
    <w:p w14:paraId="0F8D3628" w14:textId="26F8793C" w:rsidR="00663B59" w:rsidRDefault="00FC3AF6" w:rsidP="0079440B">
      <w:pPr>
        <w:pStyle w:val="rich-text"/>
        <w:spacing w:before="0" w:beforeAutospacing="0" w:after="0" w:afterAutospacing="0" w:line="380" w:lineRule="exact"/>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739136" behindDoc="0" locked="0" layoutInCell="1" allowOverlap="1" wp14:anchorId="60575E3F" wp14:editId="4EA0D42E">
            <wp:simplePos x="0" y="0"/>
            <wp:positionH relativeFrom="column">
              <wp:posOffset>225425</wp:posOffset>
            </wp:positionH>
            <wp:positionV relativeFrom="paragraph">
              <wp:posOffset>50800</wp:posOffset>
            </wp:positionV>
            <wp:extent cx="675005" cy="546100"/>
            <wp:effectExtent l="0" t="0" r="0" b="6350"/>
            <wp:wrapNone/>
            <wp:docPr id="194227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720" name="図 19422720"/>
                    <pic:cNvPicPr/>
                  </pic:nvPicPr>
                  <pic:blipFill>
                    <a:blip r:embed="rId24" cstate="print">
                      <a:extLst>
                        <a:ext uri="{28A0092B-C50C-407E-A947-70E740481C1C}">
                          <a14:useLocalDpi xmlns:a14="http://schemas.microsoft.com/office/drawing/2010/main" val="0"/>
                        </a:ext>
                      </a:extLst>
                    </a:blip>
                    <a:stretch>
                      <a:fillRect/>
                    </a:stretch>
                  </pic:blipFill>
                  <pic:spPr>
                    <a:xfrm flipH="1" flipV="1">
                      <a:off x="0" y="0"/>
                      <a:ext cx="675005" cy="546100"/>
                    </a:xfrm>
                    <a:prstGeom prst="rect">
                      <a:avLst/>
                    </a:prstGeom>
                  </pic:spPr>
                </pic:pic>
              </a:graphicData>
            </a:graphic>
            <wp14:sizeRelH relativeFrom="page">
              <wp14:pctWidth>0</wp14:pctWidth>
            </wp14:sizeRelH>
            <wp14:sizeRelV relativeFrom="page">
              <wp14:pctHeight>0</wp14:pctHeight>
            </wp14:sizeRelV>
          </wp:anchor>
        </w:drawing>
      </w:r>
    </w:p>
    <w:p w14:paraId="65BF0D5A" w14:textId="675F0AB6" w:rsidR="0070116B" w:rsidRDefault="00FC3AF6" w:rsidP="00FC3AF6">
      <w:pPr>
        <w:pStyle w:val="rich-text"/>
        <w:spacing w:before="0" w:beforeAutospacing="0" w:after="0" w:afterAutospacing="0" w:line="380" w:lineRule="exact"/>
        <w:ind w:firstLineChars="800" w:firstLine="1920"/>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78720" behindDoc="0" locked="0" layoutInCell="1" allowOverlap="1" wp14:anchorId="430114FB" wp14:editId="45294642">
            <wp:simplePos x="0" y="0"/>
            <wp:positionH relativeFrom="margin">
              <wp:posOffset>-57150</wp:posOffset>
            </wp:positionH>
            <wp:positionV relativeFrom="paragraph">
              <wp:posOffset>260350</wp:posOffset>
            </wp:positionV>
            <wp:extent cx="1163320" cy="1551305"/>
            <wp:effectExtent l="38100" t="0" r="17780" b="0"/>
            <wp:wrapNone/>
            <wp:docPr id="497326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2646" name="図 49732646"/>
                    <pic:cNvPicPr/>
                  </pic:nvPicPr>
                  <pic:blipFill>
                    <a:blip r:embed="rId25" cstate="print">
                      <a:extLst>
                        <a:ext uri="{28A0092B-C50C-407E-A947-70E740481C1C}">
                          <a14:useLocalDpi xmlns:a14="http://schemas.microsoft.com/office/drawing/2010/main" val="0"/>
                        </a:ext>
                      </a:extLst>
                    </a:blip>
                    <a:stretch>
                      <a:fillRect/>
                    </a:stretch>
                  </pic:blipFill>
                  <pic:spPr>
                    <a:xfrm rot="20727619">
                      <a:off x="0" y="0"/>
                      <a:ext cx="1163320" cy="1551305"/>
                    </a:xfrm>
                    <a:prstGeom prst="rect">
                      <a:avLst/>
                    </a:prstGeom>
                  </pic:spPr>
                </pic:pic>
              </a:graphicData>
            </a:graphic>
            <wp14:sizeRelH relativeFrom="page">
              <wp14:pctWidth>0</wp14:pctWidth>
            </wp14:sizeRelH>
            <wp14:sizeRelV relativeFrom="page">
              <wp14:pctHeight>0</wp14:pctHeight>
            </wp14:sizeRelV>
          </wp:anchor>
        </w:drawing>
      </w:r>
    </w:p>
    <w:p w14:paraId="3BC06867" w14:textId="00A93259" w:rsidR="0070116B" w:rsidRDefault="00EA529F" w:rsidP="0070116B">
      <w:pPr>
        <w:pStyle w:val="rich-text"/>
        <w:spacing w:before="0" w:beforeAutospacing="0" w:after="0" w:afterAutospacing="0" w:line="380" w:lineRule="exact"/>
        <w:ind w:firstLineChars="800" w:firstLine="1920"/>
        <w:rPr>
          <w:rFonts w:asciiTheme="minorEastAsia" w:eastAsiaTheme="minorEastAsia" w:hAnsiTheme="minorEastAsia"/>
        </w:rPr>
      </w:pPr>
      <w:r w:rsidRPr="0008632A">
        <w:rPr>
          <w:rFonts w:asciiTheme="minorEastAsia" w:eastAsiaTheme="minorEastAsia" w:hAnsiTheme="minorEastAsia"/>
        </w:rPr>
        <w:t>気持ちが上向いてくると、元気な力がみなぎってくるように、体の調子が悪い</w:t>
      </w:r>
    </w:p>
    <w:p w14:paraId="33FBFA72" w14:textId="77777777" w:rsidR="0070116B" w:rsidRDefault="00EA529F" w:rsidP="0070116B">
      <w:pPr>
        <w:pStyle w:val="rich-text"/>
        <w:spacing w:before="0" w:beforeAutospacing="0" w:after="0" w:afterAutospacing="0" w:line="380" w:lineRule="exact"/>
        <w:ind w:firstLineChars="800" w:firstLine="1920"/>
        <w:rPr>
          <w:rFonts w:asciiTheme="minorEastAsia" w:eastAsiaTheme="minorEastAsia" w:hAnsiTheme="minorEastAsia"/>
        </w:rPr>
      </w:pPr>
      <w:r w:rsidRPr="0008632A">
        <w:rPr>
          <w:rFonts w:asciiTheme="minorEastAsia" w:eastAsiaTheme="minorEastAsia" w:hAnsiTheme="minorEastAsia"/>
        </w:rPr>
        <w:t>ときこそ、</w:t>
      </w:r>
      <w:r w:rsidRPr="0008632A">
        <w:rPr>
          <w:rStyle w:val="vkhighlighter"/>
          <w:rFonts w:asciiTheme="minorEastAsia" w:eastAsiaTheme="minorEastAsia" w:hAnsiTheme="minorEastAsia"/>
        </w:rPr>
        <w:t>気持ちをプラスに向けていくことが治癒力を高める</w:t>
      </w:r>
      <w:r w:rsidRPr="0008632A">
        <w:rPr>
          <w:rFonts w:asciiTheme="minorEastAsia" w:eastAsiaTheme="minorEastAsia" w:hAnsiTheme="minorEastAsia"/>
        </w:rPr>
        <w:t>ことにつながっ</w:t>
      </w:r>
    </w:p>
    <w:p w14:paraId="4D2F0C3A" w14:textId="5F720378" w:rsidR="00EA529F" w:rsidRPr="0008632A" w:rsidRDefault="00EA529F" w:rsidP="0070116B">
      <w:pPr>
        <w:pStyle w:val="rich-text"/>
        <w:spacing w:before="0" w:beforeAutospacing="0" w:after="0" w:afterAutospacing="0" w:line="380" w:lineRule="exact"/>
        <w:ind w:firstLineChars="800" w:firstLine="1920"/>
        <w:rPr>
          <w:rFonts w:asciiTheme="minorEastAsia" w:eastAsiaTheme="minorEastAsia" w:hAnsiTheme="minorEastAsia"/>
        </w:rPr>
      </w:pPr>
      <w:r w:rsidRPr="0008632A">
        <w:rPr>
          <w:rFonts w:asciiTheme="minorEastAsia" w:eastAsiaTheme="minorEastAsia" w:hAnsiTheme="minorEastAsia"/>
        </w:rPr>
        <w:t>ていきます。</w:t>
      </w:r>
    </w:p>
    <w:p w14:paraId="436F7C95" w14:textId="77777777" w:rsidR="0070116B" w:rsidRDefault="0070116B" w:rsidP="0079440B">
      <w:pPr>
        <w:pStyle w:val="rich-text"/>
        <w:spacing w:before="0" w:beforeAutospacing="0" w:after="0" w:afterAutospacing="0" w:line="380" w:lineRule="exact"/>
        <w:rPr>
          <w:rFonts w:asciiTheme="minorEastAsia" w:eastAsiaTheme="minorEastAsia" w:hAnsiTheme="minorEastAsia"/>
          <w:color w:val="CF2E2E"/>
        </w:rPr>
      </w:pPr>
    </w:p>
    <w:p w14:paraId="3BEF1525" w14:textId="77777777" w:rsidR="0070116B" w:rsidRDefault="00EA529F" w:rsidP="0070116B">
      <w:pPr>
        <w:pStyle w:val="rich-text"/>
        <w:spacing w:before="0" w:beforeAutospacing="0" w:after="0" w:afterAutospacing="0" w:line="380" w:lineRule="exact"/>
        <w:ind w:firstLineChars="800" w:firstLine="1920"/>
        <w:rPr>
          <w:rStyle w:val="vkhighlighter"/>
          <w:rFonts w:asciiTheme="minorEastAsia" w:eastAsiaTheme="minorEastAsia" w:hAnsiTheme="minorEastAsia"/>
          <w:color w:val="CF2E2E"/>
        </w:rPr>
      </w:pPr>
      <w:r w:rsidRPr="0008632A">
        <w:rPr>
          <w:rFonts w:asciiTheme="minorEastAsia" w:eastAsiaTheme="minorEastAsia" w:hAnsiTheme="minorEastAsia"/>
          <w:color w:val="CF2E2E"/>
        </w:rPr>
        <w:t>どうしても</w:t>
      </w:r>
      <w:r w:rsidRPr="0008632A">
        <w:rPr>
          <w:rStyle w:val="vkhighlighter"/>
          <w:rFonts w:asciiTheme="minorEastAsia" w:eastAsiaTheme="minorEastAsia" w:hAnsiTheme="minorEastAsia"/>
          <w:color w:val="CF2E2E"/>
        </w:rPr>
        <w:t>プラスな気持ちや言葉が出ないときには、</w:t>
      </w:r>
      <w:r w:rsidR="0070116B">
        <w:rPr>
          <w:rStyle w:val="vkhighlighter"/>
          <w:rFonts w:asciiTheme="minorEastAsia" w:eastAsiaTheme="minorEastAsia" w:hAnsiTheme="minorEastAsia" w:hint="eastAsia"/>
          <w:color w:val="CF2E2E"/>
        </w:rPr>
        <w:t>とりあえず</w:t>
      </w:r>
      <w:r w:rsidRPr="0008632A">
        <w:rPr>
          <w:rStyle w:val="vkhighlighter"/>
          <w:rFonts w:asciiTheme="minorEastAsia" w:eastAsiaTheme="minorEastAsia" w:hAnsiTheme="minorEastAsia"/>
          <w:color w:val="CF2E2E"/>
        </w:rPr>
        <w:t>マイナスな</w:t>
      </w:r>
    </w:p>
    <w:p w14:paraId="20F4F034" w14:textId="5E0AFB0A" w:rsidR="00EA529F" w:rsidRPr="0008632A" w:rsidRDefault="00EA529F" w:rsidP="0070116B">
      <w:pPr>
        <w:pStyle w:val="rich-text"/>
        <w:spacing w:before="0" w:beforeAutospacing="0" w:after="0" w:afterAutospacing="0" w:line="380" w:lineRule="exact"/>
        <w:ind w:firstLineChars="800" w:firstLine="1920"/>
        <w:rPr>
          <w:rFonts w:asciiTheme="minorEastAsia" w:eastAsiaTheme="minorEastAsia" w:hAnsiTheme="minorEastAsia"/>
          <w:color w:val="CF2E2E"/>
        </w:rPr>
      </w:pPr>
      <w:r w:rsidRPr="0008632A">
        <w:rPr>
          <w:rStyle w:val="vkhighlighter"/>
          <w:rFonts w:asciiTheme="minorEastAsia" w:eastAsiaTheme="minorEastAsia" w:hAnsiTheme="minorEastAsia"/>
          <w:color w:val="CF2E2E"/>
        </w:rPr>
        <w:t>言葉や気持ちを抑える</w:t>
      </w:r>
      <w:r w:rsidRPr="0008632A">
        <w:rPr>
          <w:rFonts w:asciiTheme="minorEastAsia" w:eastAsiaTheme="minorEastAsia" w:hAnsiTheme="minorEastAsia"/>
          <w:color w:val="CF2E2E"/>
        </w:rPr>
        <w:t>ようにすることがポイントです。</w:t>
      </w:r>
    </w:p>
    <w:p w14:paraId="3B86C88E" w14:textId="6BEC9A33" w:rsidR="00BA66DF" w:rsidRDefault="00BA66DF" w:rsidP="0079440B">
      <w:pPr>
        <w:spacing w:line="380" w:lineRule="exact"/>
      </w:pPr>
    </w:p>
    <w:p w14:paraId="4A9597CE" w14:textId="77777777" w:rsidR="0070116B" w:rsidRPr="0070116B" w:rsidRDefault="0070116B" w:rsidP="0079440B">
      <w:pPr>
        <w:spacing w:line="380" w:lineRule="exact"/>
      </w:pPr>
    </w:p>
    <w:p w14:paraId="70D88C01" w14:textId="3993ADBA" w:rsidR="00BA66DF" w:rsidRDefault="0071248D" w:rsidP="00782CC2">
      <w:pPr>
        <w:spacing w:line="380" w:lineRule="exact"/>
      </w:pPr>
      <w:r>
        <w:rPr>
          <w:noProof/>
        </w:rPr>
        <w:drawing>
          <wp:anchor distT="0" distB="0" distL="114300" distR="114300" simplePos="0" relativeHeight="251699200" behindDoc="1" locked="0" layoutInCell="1" allowOverlap="1" wp14:anchorId="7EAECA47" wp14:editId="4BF03891">
            <wp:simplePos x="0" y="0"/>
            <wp:positionH relativeFrom="margin">
              <wp:posOffset>622935</wp:posOffset>
            </wp:positionH>
            <wp:positionV relativeFrom="paragraph">
              <wp:posOffset>151765</wp:posOffset>
            </wp:positionV>
            <wp:extent cx="5400040" cy="329565"/>
            <wp:effectExtent l="0" t="0" r="0" b="0"/>
            <wp:wrapNone/>
            <wp:docPr id="4648214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p w14:paraId="1B7C4B04" w14:textId="77777777" w:rsidR="00D6438F" w:rsidRDefault="00D6438F" w:rsidP="00782CC2">
      <w:pPr>
        <w:spacing w:line="380" w:lineRule="exact"/>
      </w:pPr>
    </w:p>
    <w:p w14:paraId="6953F7FE" w14:textId="006F81C9" w:rsidR="007C56DE" w:rsidRPr="007C56DE" w:rsidRDefault="007C56DE" w:rsidP="00782CC2">
      <w:pPr>
        <w:spacing w:line="380" w:lineRule="exact"/>
        <w:rPr>
          <w:b/>
          <w:bCs/>
          <w:color w:val="0070C0"/>
          <w:sz w:val="28"/>
          <w:szCs w:val="28"/>
          <w:u w:val="single"/>
        </w:rPr>
      </w:pPr>
      <w:r w:rsidRPr="007C56DE">
        <w:rPr>
          <w:rFonts w:hint="eastAsia"/>
          <w:b/>
          <w:bCs/>
          <w:color w:val="0070C0"/>
          <w:sz w:val="28"/>
          <w:szCs w:val="28"/>
          <w:u w:val="single"/>
        </w:rPr>
        <w:t>アドバイス⑤</w:t>
      </w:r>
      <w:r>
        <w:rPr>
          <w:rFonts w:hint="eastAsia"/>
          <w:b/>
          <w:bCs/>
          <w:color w:val="0070C0"/>
          <w:sz w:val="28"/>
          <w:szCs w:val="28"/>
          <w:u w:val="single"/>
        </w:rPr>
        <w:t xml:space="preserve">　　　　　　　　　　　　　　　　　　　　　　　　　　　　　　　</w:t>
      </w:r>
    </w:p>
    <w:p w14:paraId="09FAAC8B" w14:textId="77777777" w:rsidR="007C56DE" w:rsidRDefault="007C56DE" w:rsidP="00782CC2">
      <w:pPr>
        <w:spacing w:line="380" w:lineRule="exact"/>
      </w:pPr>
    </w:p>
    <w:p w14:paraId="438A2942" w14:textId="124CAFD2" w:rsidR="00EA529F" w:rsidRDefault="00EA529F" w:rsidP="00782CC2">
      <w:pPr>
        <w:pStyle w:val="rich-text"/>
        <w:spacing w:before="0" w:beforeAutospacing="0" w:after="0" w:afterAutospacing="0" w:line="380" w:lineRule="exact"/>
        <w:rPr>
          <w:rFonts w:asciiTheme="minorEastAsia" w:eastAsiaTheme="minorEastAsia" w:hAnsiTheme="minorEastAsia"/>
          <w:sz w:val="36"/>
          <w:szCs w:val="36"/>
        </w:rPr>
      </w:pPr>
      <w:r w:rsidRPr="007C56DE">
        <w:rPr>
          <w:rStyle w:val="a7"/>
          <w:rFonts w:asciiTheme="minorEastAsia" w:eastAsiaTheme="minorEastAsia" w:hAnsiTheme="minorEastAsia"/>
          <w:sz w:val="36"/>
          <w:szCs w:val="36"/>
        </w:rPr>
        <w:t>「</w:t>
      </w:r>
      <w:r w:rsidRPr="007C56DE">
        <w:rPr>
          <w:rStyle w:val="vkhighlighter"/>
          <w:rFonts w:asciiTheme="minorEastAsia" w:eastAsiaTheme="minorEastAsia" w:hAnsiTheme="minorEastAsia"/>
          <w:sz w:val="36"/>
          <w:szCs w:val="36"/>
        </w:rPr>
        <w:t>笑顔と感謝の実践」</w:t>
      </w:r>
    </w:p>
    <w:p w14:paraId="20B7D30D" w14:textId="26041E57" w:rsidR="007C56DE" w:rsidRDefault="007C56DE" w:rsidP="00782CC2">
      <w:pPr>
        <w:pStyle w:val="rich-text"/>
        <w:spacing w:before="0" w:beforeAutospacing="0" w:after="0" w:afterAutospacing="0" w:line="380" w:lineRule="exact"/>
        <w:rPr>
          <w:rFonts w:asciiTheme="minorEastAsia" w:eastAsiaTheme="minorEastAsia" w:hAnsiTheme="minorEastAsia"/>
          <w:sz w:val="36"/>
          <w:szCs w:val="36"/>
        </w:rPr>
      </w:pPr>
    </w:p>
    <w:p w14:paraId="265D9F5F" w14:textId="59A7CD4B" w:rsidR="00EA529F" w:rsidRPr="0008632A" w:rsidRDefault="007C56DE" w:rsidP="00782CC2">
      <w:pPr>
        <w:pStyle w:val="rich-text"/>
        <w:spacing w:before="0" w:beforeAutospacing="0" w:after="0" w:afterAutospacing="0" w:line="380" w:lineRule="exact"/>
        <w:rPr>
          <w:rFonts w:asciiTheme="minorEastAsia" w:eastAsiaTheme="minorEastAsia" w:hAnsiTheme="minorEastAsia"/>
        </w:rPr>
      </w:pPr>
      <w:r w:rsidRPr="007C56DE">
        <w:rPr>
          <w:rFonts w:asciiTheme="minorEastAsia" w:eastAsiaTheme="minorEastAsia" w:hAnsiTheme="minorEastAsia" w:hint="eastAsia"/>
          <w:noProof/>
          <w:sz w:val="36"/>
          <w:szCs w:val="36"/>
        </w:rPr>
        <w:drawing>
          <wp:anchor distT="0" distB="0" distL="114300" distR="114300" simplePos="0" relativeHeight="251682816" behindDoc="0" locked="0" layoutInCell="1" allowOverlap="1" wp14:anchorId="64AC055E" wp14:editId="163F4886">
            <wp:simplePos x="0" y="0"/>
            <wp:positionH relativeFrom="margin">
              <wp:align>left</wp:align>
            </wp:positionH>
            <wp:positionV relativeFrom="paragraph">
              <wp:posOffset>5715</wp:posOffset>
            </wp:positionV>
            <wp:extent cx="1876425" cy="1250950"/>
            <wp:effectExtent l="0" t="0" r="9525" b="6350"/>
            <wp:wrapSquare wrapText="bothSides"/>
            <wp:docPr id="202374599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5991" name="図 202374599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6425" cy="125095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rPr>
        <w:t>「笑顔」は</w:t>
      </w:r>
      <w:r w:rsidR="00EA529F" w:rsidRPr="0008632A">
        <w:rPr>
          <w:rFonts w:asciiTheme="minorEastAsia" w:eastAsiaTheme="minorEastAsia" w:hAnsiTheme="minorEastAsia"/>
        </w:rPr>
        <w:t>自他共の毒気を消す力を持っていると言われ</w:t>
      </w:r>
      <w:r w:rsidR="00D6438F">
        <w:rPr>
          <w:rFonts w:asciiTheme="minorEastAsia" w:eastAsiaTheme="minorEastAsia" w:hAnsiTheme="minorEastAsia" w:hint="eastAsia"/>
        </w:rPr>
        <w:t>るので、</w:t>
      </w:r>
    </w:p>
    <w:p w14:paraId="70B7C38B" w14:textId="76E40B5D" w:rsidR="00EA529F" w:rsidRPr="0070116B" w:rsidRDefault="00EA529F" w:rsidP="00D6438F">
      <w:pPr>
        <w:pStyle w:val="rich-text"/>
        <w:spacing w:before="0" w:beforeAutospacing="0" w:after="0" w:afterAutospacing="0" w:line="460" w:lineRule="exact"/>
        <w:rPr>
          <w:rStyle w:val="vkhighlighter"/>
          <w:rFonts w:asciiTheme="minorEastAsia" w:eastAsiaTheme="minorEastAsia" w:hAnsiTheme="minorEastAsia"/>
          <w:b/>
          <w:bCs/>
          <w:sz w:val="28"/>
          <w:szCs w:val="28"/>
        </w:rPr>
      </w:pPr>
      <w:r w:rsidRPr="0070116B">
        <w:rPr>
          <w:rStyle w:val="vkhighlighter"/>
          <w:rFonts w:asciiTheme="minorEastAsia" w:eastAsiaTheme="minorEastAsia" w:hAnsiTheme="minorEastAsia"/>
          <w:b/>
          <w:bCs/>
          <w:sz w:val="28"/>
          <w:szCs w:val="28"/>
        </w:rPr>
        <w:t>「すでに与えられていることを探しましょう」</w:t>
      </w:r>
    </w:p>
    <w:p w14:paraId="6ACF00AF" w14:textId="77777777" w:rsidR="007C56DE" w:rsidRPr="007C56DE" w:rsidRDefault="007C56DE" w:rsidP="00782CC2">
      <w:pPr>
        <w:pStyle w:val="rich-text"/>
        <w:spacing w:before="0" w:beforeAutospacing="0" w:after="0" w:afterAutospacing="0" w:line="380" w:lineRule="exact"/>
        <w:rPr>
          <w:rStyle w:val="vkhighlighter"/>
          <w:rFonts w:asciiTheme="minorEastAsia" w:eastAsiaTheme="minorEastAsia" w:hAnsiTheme="minorEastAsia"/>
          <w:sz w:val="28"/>
          <w:szCs w:val="28"/>
        </w:rPr>
      </w:pPr>
    </w:p>
    <w:p w14:paraId="3A645F4D" w14:textId="20C90F73" w:rsidR="00D6438F" w:rsidRDefault="00EA529F" w:rsidP="00782CC2">
      <w:pPr>
        <w:pStyle w:val="rich-text"/>
        <w:spacing w:before="0" w:beforeAutospacing="0" w:after="0" w:afterAutospacing="0" w:line="380" w:lineRule="exact"/>
        <w:rPr>
          <w:rStyle w:val="vkhighlighter"/>
          <w:rFonts w:asciiTheme="minorEastAsia" w:eastAsiaTheme="minorEastAsia" w:hAnsiTheme="minorEastAsia"/>
        </w:rPr>
      </w:pPr>
      <w:r w:rsidRPr="0008632A">
        <w:rPr>
          <w:rFonts w:asciiTheme="minorEastAsia" w:eastAsiaTheme="minorEastAsia" w:hAnsiTheme="minorEastAsia"/>
        </w:rPr>
        <w:t>普段、</w:t>
      </w:r>
      <w:r w:rsidRPr="0008632A">
        <w:rPr>
          <w:rStyle w:val="a7"/>
          <w:rFonts w:asciiTheme="minorEastAsia" w:eastAsiaTheme="minorEastAsia" w:hAnsiTheme="minorEastAsia"/>
        </w:rPr>
        <w:t>「</w:t>
      </w:r>
      <w:r w:rsidRPr="0008632A">
        <w:rPr>
          <w:rStyle w:val="vkhighlighter"/>
          <w:rFonts w:asciiTheme="minorEastAsia" w:eastAsiaTheme="minorEastAsia" w:hAnsiTheme="minorEastAsia"/>
        </w:rPr>
        <w:t>当たり前」に思ってい</w:t>
      </w:r>
      <w:r w:rsidR="0070116B">
        <w:rPr>
          <w:rStyle w:val="vkhighlighter"/>
          <w:rFonts w:asciiTheme="minorEastAsia" w:eastAsiaTheme="minorEastAsia" w:hAnsiTheme="minorEastAsia" w:hint="eastAsia"/>
        </w:rPr>
        <w:t>る</w:t>
      </w:r>
      <w:r w:rsidRPr="0008632A">
        <w:rPr>
          <w:rStyle w:val="vkhighlighter"/>
          <w:rFonts w:asciiTheme="minorEastAsia" w:eastAsiaTheme="minorEastAsia" w:hAnsiTheme="minorEastAsia"/>
        </w:rPr>
        <w:t>ことの中に、</w:t>
      </w:r>
    </w:p>
    <w:p w14:paraId="54D5A900" w14:textId="5C6279AB" w:rsidR="00EA529F" w:rsidRDefault="00EA529F" w:rsidP="00782CC2">
      <w:pPr>
        <w:pStyle w:val="rich-text"/>
        <w:spacing w:before="0" w:beforeAutospacing="0" w:after="0" w:afterAutospacing="0" w:line="380" w:lineRule="exact"/>
        <w:rPr>
          <w:rStyle w:val="vkhighlighter"/>
          <w:rFonts w:asciiTheme="minorEastAsia" w:eastAsiaTheme="minorEastAsia" w:hAnsiTheme="minorEastAsia"/>
        </w:rPr>
      </w:pPr>
      <w:r w:rsidRPr="0008632A">
        <w:rPr>
          <w:rStyle w:val="vkhighlighter"/>
          <w:rFonts w:asciiTheme="minorEastAsia" w:eastAsiaTheme="minorEastAsia" w:hAnsiTheme="minorEastAsia"/>
        </w:rPr>
        <w:t>「感謝（ありがとう）」を</w:t>
      </w:r>
      <w:r w:rsidRPr="0008632A">
        <w:rPr>
          <w:rStyle w:val="a7"/>
          <w:rFonts w:asciiTheme="minorEastAsia" w:eastAsiaTheme="minorEastAsia" w:hAnsiTheme="minorEastAsia"/>
        </w:rPr>
        <w:t>再確認</w:t>
      </w:r>
      <w:r w:rsidR="00D6438F">
        <w:rPr>
          <w:rStyle w:val="vkhighlighter"/>
          <w:rFonts w:asciiTheme="minorEastAsia" w:eastAsiaTheme="minorEastAsia" w:hAnsiTheme="minorEastAsia" w:hint="eastAsia"/>
        </w:rPr>
        <w:t>され</w:t>
      </w:r>
      <w:r w:rsidRPr="0008632A">
        <w:rPr>
          <w:rStyle w:val="vkhighlighter"/>
          <w:rFonts w:asciiTheme="minorEastAsia" w:eastAsiaTheme="minorEastAsia" w:hAnsiTheme="minorEastAsia"/>
        </w:rPr>
        <w:t>るのは</w:t>
      </w:r>
      <w:r w:rsidRPr="0008632A">
        <w:rPr>
          <w:rStyle w:val="a7"/>
          <w:rFonts w:asciiTheme="minorEastAsia" w:eastAsiaTheme="minorEastAsia" w:hAnsiTheme="minorEastAsia"/>
        </w:rPr>
        <w:t>お勧めの方法</w:t>
      </w:r>
      <w:r w:rsidRPr="0008632A">
        <w:rPr>
          <w:rStyle w:val="vkhighlighter"/>
          <w:rFonts w:asciiTheme="minorEastAsia" w:eastAsiaTheme="minorEastAsia" w:hAnsiTheme="minorEastAsia"/>
        </w:rPr>
        <w:t>です。</w:t>
      </w:r>
    </w:p>
    <w:p w14:paraId="53BE3F7F" w14:textId="77777777" w:rsidR="00D6438F" w:rsidRDefault="00D6438F" w:rsidP="00782CC2">
      <w:pPr>
        <w:pStyle w:val="rich-text"/>
        <w:spacing w:before="0" w:beforeAutospacing="0" w:after="0" w:afterAutospacing="0" w:line="380" w:lineRule="exact"/>
        <w:rPr>
          <w:rFonts w:asciiTheme="minorEastAsia" w:eastAsiaTheme="minorEastAsia" w:hAnsiTheme="minorEastAsia"/>
        </w:rPr>
      </w:pPr>
    </w:p>
    <w:p w14:paraId="4E99F672" w14:textId="77777777" w:rsidR="00FC3AF6" w:rsidRDefault="00FC3AF6" w:rsidP="00782CC2">
      <w:pPr>
        <w:pStyle w:val="rich-text"/>
        <w:spacing w:before="0" w:beforeAutospacing="0" w:after="0" w:afterAutospacing="0" w:line="380" w:lineRule="exact"/>
        <w:rPr>
          <w:rFonts w:asciiTheme="minorEastAsia" w:eastAsiaTheme="minorEastAsia" w:hAnsiTheme="minorEastAsia"/>
        </w:rPr>
      </w:pPr>
    </w:p>
    <w:p w14:paraId="23C1486F" w14:textId="2DA55C38" w:rsidR="00EA529F" w:rsidRDefault="00EA529F" w:rsidP="00782CC2">
      <w:pPr>
        <w:pStyle w:val="rich-text"/>
        <w:spacing w:before="0" w:beforeAutospacing="0" w:after="0" w:afterAutospacing="0" w:line="380" w:lineRule="exact"/>
        <w:rPr>
          <w:rFonts w:asciiTheme="minorEastAsia" w:eastAsiaTheme="minorEastAsia" w:hAnsiTheme="minorEastAsia"/>
        </w:rPr>
      </w:pPr>
      <w:r w:rsidRPr="0008632A">
        <w:rPr>
          <w:rFonts w:asciiTheme="minorEastAsia" w:eastAsiaTheme="minorEastAsia" w:hAnsiTheme="minorEastAsia"/>
        </w:rPr>
        <w:t>生かされている自分に気づければ、不幸感覚が薄くなっていき、</w:t>
      </w:r>
      <w:r w:rsidR="0070116B">
        <w:rPr>
          <w:rFonts w:asciiTheme="minorEastAsia" w:eastAsiaTheme="minorEastAsia" w:hAnsiTheme="minorEastAsia" w:hint="eastAsia"/>
        </w:rPr>
        <w:t>症状</w:t>
      </w:r>
      <w:r w:rsidRPr="0008632A">
        <w:rPr>
          <w:rFonts w:asciiTheme="minorEastAsia" w:eastAsiaTheme="minorEastAsia" w:hAnsiTheme="minorEastAsia"/>
        </w:rPr>
        <w:t>も治りやすくなります。</w:t>
      </w:r>
    </w:p>
    <w:p w14:paraId="6ABE5212" w14:textId="77777777" w:rsidR="00D6438F" w:rsidRPr="0008632A" w:rsidRDefault="00D6438F" w:rsidP="00782CC2">
      <w:pPr>
        <w:pStyle w:val="rich-text"/>
        <w:spacing w:before="0" w:beforeAutospacing="0" w:after="0" w:afterAutospacing="0" w:line="380" w:lineRule="exact"/>
        <w:rPr>
          <w:rFonts w:asciiTheme="minorEastAsia" w:eastAsiaTheme="minorEastAsia" w:hAnsiTheme="minorEastAsia"/>
        </w:rPr>
      </w:pPr>
    </w:p>
    <w:p w14:paraId="620EB744" w14:textId="2BDE0BC9" w:rsidR="00D6438F" w:rsidRDefault="00D6438F" w:rsidP="00782CC2">
      <w:pPr>
        <w:pStyle w:val="rich-text"/>
        <w:spacing w:before="0" w:beforeAutospacing="0" w:after="0" w:afterAutospacing="0" w:line="380" w:lineRule="exact"/>
        <w:rPr>
          <w:rFonts w:asciiTheme="minorEastAsia" w:eastAsiaTheme="minorEastAsia" w:hAnsiTheme="minorEastAsia"/>
          <w:sz w:val="28"/>
          <w:szCs w:val="28"/>
        </w:rPr>
      </w:pPr>
    </w:p>
    <w:p w14:paraId="1FCB102A" w14:textId="2B6B8D54" w:rsidR="00FC3AF6" w:rsidRPr="0070116B" w:rsidRDefault="00FC3AF6" w:rsidP="00782CC2">
      <w:pPr>
        <w:pStyle w:val="rich-text"/>
        <w:spacing w:before="0" w:beforeAutospacing="0" w:after="0" w:afterAutospacing="0" w:line="380" w:lineRule="exact"/>
        <w:rPr>
          <w:rFonts w:asciiTheme="minorEastAsia" w:eastAsiaTheme="minorEastAsia" w:hAnsiTheme="minorEastAsia"/>
          <w:sz w:val="28"/>
          <w:szCs w:val="28"/>
        </w:rPr>
      </w:pPr>
      <w:r w:rsidRPr="00FC3AF6">
        <w:rPr>
          <w:rFonts w:asciiTheme="minorEastAsia" w:hAnsiTheme="minorEastAsia" w:hint="eastAsia"/>
          <w:noProof/>
        </w:rPr>
        <w:drawing>
          <wp:anchor distT="0" distB="0" distL="114300" distR="114300" simplePos="0" relativeHeight="251675648" behindDoc="1" locked="0" layoutInCell="1" allowOverlap="1" wp14:anchorId="54A4BAFB" wp14:editId="25677C12">
            <wp:simplePos x="0" y="0"/>
            <wp:positionH relativeFrom="margin">
              <wp:posOffset>0</wp:posOffset>
            </wp:positionH>
            <wp:positionV relativeFrom="paragraph">
              <wp:posOffset>95250</wp:posOffset>
            </wp:positionV>
            <wp:extent cx="1875155" cy="1250950"/>
            <wp:effectExtent l="0" t="0" r="0" b="6350"/>
            <wp:wrapTight wrapText="bothSides">
              <wp:wrapPolygon edited="0">
                <wp:start x="0" y="0"/>
                <wp:lineTo x="0" y="21381"/>
                <wp:lineTo x="21285" y="21381"/>
                <wp:lineTo x="21285" y="0"/>
                <wp:lineTo x="0" y="0"/>
              </wp:wrapPolygon>
            </wp:wrapTight>
            <wp:docPr id="21" name="図 21" descr="白いシャツを着ている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白いシャツを着ている女性&#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5155" cy="1250950"/>
                    </a:xfrm>
                    <a:prstGeom prst="rect">
                      <a:avLst/>
                    </a:prstGeom>
                  </pic:spPr>
                </pic:pic>
              </a:graphicData>
            </a:graphic>
            <wp14:sizeRelH relativeFrom="margin">
              <wp14:pctWidth>0</wp14:pctWidth>
            </wp14:sizeRelH>
            <wp14:sizeRelV relativeFrom="margin">
              <wp14:pctHeight>0</wp14:pctHeight>
            </wp14:sizeRelV>
          </wp:anchor>
        </w:drawing>
      </w:r>
    </w:p>
    <w:p w14:paraId="49047F39" w14:textId="0E0F8C9E" w:rsidR="00EA529F" w:rsidRPr="00FC3AF6" w:rsidRDefault="00FC3AF6" w:rsidP="00FC3AF6">
      <w:pPr>
        <w:pStyle w:val="rich-text"/>
        <w:spacing w:before="0" w:beforeAutospacing="0" w:after="0" w:afterAutospacing="0" w:line="380" w:lineRule="exact"/>
        <w:rPr>
          <w:rFonts w:asciiTheme="minorEastAsia" w:eastAsiaTheme="minorEastAsia" w:hAnsiTheme="minorEastAsia"/>
        </w:rPr>
      </w:pPr>
      <w:r w:rsidRPr="00FC3AF6">
        <w:rPr>
          <w:rFonts w:asciiTheme="minorEastAsia" w:eastAsiaTheme="minorEastAsia" w:hAnsiTheme="minorEastAsia" w:hint="eastAsia"/>
        </w:rPr>
        <w:t>また、</w:t>
      </w:r>
      <w:r w:rsidR="00EA529F" w:rsidRPr="001A31B6">
        <w:rPr>
          <w:rFonts w:asciiTheme="minorEastAsia" w:eastAsiaTheme="minorEastAsia" w:hAnsiTheme="minorEastAsia"/>
          <w:b/>
          <w:bCs/>
          <w:sz w:val="28"/>
          <w:szCs w:val="28"/>
        </w:rPr>
        <w:t>「</w:t>
      </w:r>
      <w:r w:rsidR="00EA529F" w:rsidRPr="001A31B6">
        <w:rPr>
          <w:rStyle w:val="vkhighlighter"/>
          <w:rFonts w:asciiTheme="minorEastAsia" w:eastAsiaTheme="minorEastAsia" w:hAnsiTheme="minorEastAsia"/>
          <w:b/>
          <w:bCs/>
          <w:sz w:val="28"/>
          <w:szCs w:val="28"/>
        </w:rPr>
        <w:t>家族で</w:t>
      </w:r>
      <w:r>
        <w:rPr>
          <w:rStyle w:val="vkhighlighter"/>
          <w:rFonts w:asciiTheme="minorEastAsia" w:eastAsiaTheme="minorEastAsia" w:hAnsiTheme="minorEastAsia" w:hint="eastAsia"/>
          <w:b/>
          <w:bCs/>
          <w:sz w:val="28"/>
          <w:szCs w:val="28"/>
        </w:rPr>
        <w:t>〈</w:t>
      </w:r>
      <w:r w:rsidR="00EA529F" w:rsidRPr="001A31B6">
        <w:rPr>
          <w:rStyle w:val="vkhighlighter"/>
          <w:rFonts w:asciiTheme="minorEastAsia" w:eastAsiaTheme="minorEastAsia" w:hAnsiTheme="minorEastAsia"/>
          <w:b/>
          <w:bCs/>
          <w:sz w:val="28"/>
          <w:szCs w:val="28"/>
        </w:rPr>
        <w:t>ありがとう</w:t>
      </w:r>
      <w:r>
        <w:rPr>
          <w:rStyle w:val="vkhighlighter"/>
          <w:rFonts w:asciiTheme="minorEastAsia" w:eastAsiaTheme="minorEastAsia" w:hAnsiTheme="minorEastAsia" w:hint="eastAsia"/>
          <w:b/>
          <w:bCs/>
          <w:sz w:val="28"/>
          <w:szCs w:val="28"/>
        </w:rPr>
        <w:t>〉</w:t>
      </w:r>
      <w:r w:rsidR="00EA529F" w:rsidRPr="001A31B6">
        <w:rPr>
          <w:rStyle w:val="vkhighlighter"/>
          <w:rFonts w:asciiTheme="minorEastAsia" w:eastAsiaTheme="minorEastAsia" w:hAnsiTheme="minorEastAsia"/>
          <w:b/>
          <w:bCs/>
          <w:sz w:val="28"/>
          <w:szCs w:val="28"/>
        </w:rPr>
        <w:t>と褒め合う環境</w:t>
      </w:r>
      <w:r w:rsidR="00EA529F" w:rsidRPr="001A31B6">
        <w:rPr>
          <w:rFonts w:asciiTheme="minorEastAsia" w:eastAsiaTheme="minorEastAsia" w:hAnsiTheme="minorEastAsia"/>
          <w:b/>
          <w:bCs/>
          <w:sz w:val="28"/>
          <w:szCs w:val="28"/>
        </w:rPr>
        <w:t>」</w:t>
      </w:r>
      <w:r w:rsidRPr="00FC3AF6">
        <w:rPr>
          <w:rFonts w:asciiTheme="minorEastAsia" w:eastAsiaTheme="minorEastAsia" w:hAnsiTheme="minorEastAsia" w:hint="eastAsia"/>
        </w:rPr>
        <w:t>を</w:t>
      </w:r>
    </w:p>
    <w:p w14:paraId="25EAF852" w14:textId="76AEBE41" w:rsidR="00D6438F" w:rsidRDefault="00EA529F" w:rsidP="00D6438F">
      <w:pPr>
        <w:pStyle w:val="rich-text"/>
        <w:spacing w:before="0" w:beforeAutospacing="0" w:after="0" w:afterAutospacing="0" w:line="460" w:lineRule="exact"/>
        <w:rPr>
          <w:rFonts w:asciiTheme="minorEastAsia" w:eastAsiaTheme="minorEastAsia" w:hAnsiTheme="minorEastAsia"/>
        </w:rPr>
      </w:pPr>
      <w:r w:rsidRPr="0008632A">
        <w:rPr>
          <w:rFonts w:asciiTheme="minorEastAsia" w:eastAsiaTheme="minorEastAsia" w:hAnsiTheme="minorEastAsia"/>
        </w:rPr>
        <w:t>自ら</w:t>
      </w:r>
      <w:r w:rsidR="00FC3AF6">
        <w:rPr>
          <w:rFonts w:asciiTheme="minorEastAsia" w:eastAsiaTheme="minorEastAsia" w:hAnsiTheme="minorEastAsia" w:hint="eastAsia"/>
        </w:rPr>
        <w:t>が</w:t>
      </w:r>
      <w:r w:rsidR="00FC3AF6">
        <w:rPr>
          <w:rFonts w:asciiTheme="minorEastAsia" w:eastAsiaTheme="minorEastAsia" w:hAnsiTheme="minorEastAsia"/>
        </w:rPr>
        <w:ruby>
          <w:rubyPr>
            <w:rubyAlign w:val="distributeSpace"/>
            <w:hps w:val="12"/>
            <w:hpsRaise w:val="22"/>
            <w:hpsBaseText w:val="24"/>
            <w:lid w:val="ja-JP"/>
          </w:rubyPr>
          <w:rt>
            <w:r w:rsidR="00FC3AF6" w:rsidRPr="00FC3AF6">
              <w:rPr>
                <w:rFonts w:ascii="游明朝" w:eastAsia="游明朝" w:hAnsi="游明朝"/>
                <w:sz w:val="12"/>
              </w:rPr>
              <w:t>そっせん</w:t>
            </w:r>
          </w:rt>
          <w:rubyBase>
            <w:r w:rsidR="00FC3AF6">
              <w:rPr>
                <w:rFonts w:asciiTheme="minorEastAsia" w:eastAsiaTheme="minorEastAsia" w:hAnsiTheme="minorEastAsia"/>
              </w:rPr>
              <w:t>率先</w:t>
            </w:r>
          </w:rubyBase>
        </w:ruby>
      </w:r>
      <w:r w:rsidRPr="0008632A">
        <w:rPr>
          <w:rFonts w:asciiTheme="minorEastAsia" w:eastAsiaTheme="minorEastAsia" w:hAnsiTheme="minorEastAsia"/>
        </w:rPr>
        <w:t>して作ってみましょう。</w:t>
      </w:r>
    </w:p>
    <w:p w14:paraId="2F1ACA50" w14:textId="77777777" w:rsidR="00FC3AF6" w:rsidRDefault="00FC3AF6" w:rsidP="00D6438F">
      <w:pPr>
        <w:pStyle w:val="rich-text"/>
        <w:spacing w:before="0" w:beforeAutospacing="0" w:after="0" w:afterAutospacing="0" w:line="460" w:lineRule="exact"/>
        <w:rPr>
          <w:rStyle w:val="vkhighlighter"/>
          <w:rFonts w:asciiTheme="minorEastAsia" w:eastAsiaTheme="minorEastAsia" w:hAnsiTheme="minorEastAsia"/>
        </w:rPr>
      </w:pPr>
      <w:r>
        <w:rPr>
          <w:rStyle w:val="vkhighlighter"/>
          <w:rFonts w:asciiTheme="minorEastAsia" w:eastAsiaTheme="minorEastAsia" w:hAnsiTheme="minorEastAsia" w:hint="eastAsia"/>
        </w:rPr>
        <w:t>もしも</w:t>
      </w:r>
      <w:r w:rsidR="00EA529F" w:rsidRPr="0008632A">
        <w:rPr>
          <w:rStyle w:val="vkhighlighter"/>
          <w:rFonts w:asciiTheme="minorEastAsia" w:eastAsiaTheme="minorEastAsia" w:hAnsiTheme="minorEastAsia"/>
        </w:rPr>
        <w:t>愚痴</w:t>
      </w:r>
      <w:r w:rsidR="001A31B6">
        <w:rPr>
          <w:rStyle w:val="vkhighlighter"/>
          <w:rFonts w:asciiTheme="minorEastAsia" w:eastAsiaTheme="minorEastAsia" w:hAnsiTheme="minorEastAsia" w:hint="eastAsia"/>
        </w:rPr>
        <w:t>や怒り</w:t>
      </w:r>
      <w:r>
        <w:rPr>
          <w:rStyle w:val="vkhighlighter"/>
          <w:rFonts w:asciiTheme="minorEastAsia" w:eastAsiaTheme="minorEastAsia" w:hAnsiTheme="minorEastAsia" w:hint="eastAsia"/>
        </w:rPr>
        <w:t>の心が出そうになった時は</w:t>
      </w:r>
      <w:r w:rsidR="00EA529F" w:rsidRPr="0008632A">
        <w:rPr>
          <w:rStyle w:val="vkhighlighter"/>
          <w:rFonts w:asciiTheme="minorEastAsia" w:eastAsiaTheme="minorEastAsia" w:hAnsiTheme="minorEastAsia"/>
        </w:rPr>
        <w:t>、深呼吸をして極力</w:t>
      </w:r>
    </w:p>
    <w:p w14:paraId="4C9190B0" w14:textId="1F5F8916" w:rsidR="00EA529F" w:rsidRPr="0008632A" w:rsidRDefault="00EA529F" w:rsidP="00D6438F">
      <w:pPr>
        <w:pStyle w:val="rich-text"/>
        <w:spacing w:before="0" w:beforeAutospacing="0" w:after="0" w:afterAutospacing="0" w:line="460" w:lineRule="exact"/>
        <w:rPr>
          <w:rFonts w:asciiTheme="minorEastAsia" w:eastAsiaTheme="minorEastAsia" w:hAnsiTheme="minorEastAsia"/>
        </w:rPr>
      </w:pPr>
      <w:r w:rsidRPr="0008632A">
        <w:rPr>
          <w:rStyle w:val="vkhighlighter"/>
          <w:rFonts w:asciiTheme="minorEastAsia" w:eastAsiaTheme="minorEastAsia" w:hAnsiTheme="minorEastAsia"/>
        </w:rPr>
        <w:t>出さない</w:t>
      </w:r>
      <w:r w:rsidRPr="0008632A">
        <w:rPr>
          <w:rFonts w:asciiTheme="minorEastAsia" w:eastAsiaTheme="minorEastAsia" w:hAnsiTheme="minorEastAsia"/>
        </w:rPr>
        <w:t>ように心がけましょう。</w:t>
      </w:r>
    </w:p>
    <w:p w14:paraId="6FAB5DDC" w14:textId="317D1B36" w:rsidR="00D6438F" w:rsidRPr="00D6438F" w:rsidRDefault="00D6438F" w:rsidP="00D6438F">
      <w:pPr>
        <w:pStyle w:val="rich-text"/>
        <w:spacing w:before="0" w:beforeAutospacing="0" w:after="0" w:afterAutospacing="0" w:line="380" w:lineRule="exact"/>
        <w:rPr>
          <w:rStyle w:val="vkhighlighter"/>
          <w:rFonts w:asciiTheme="minorEastAsia" w:eastAsiaTheme="minorEastAsia" w:hAnsiTheme="minorEastAsia"/>
          <w:b/>
          <w:bCs/>
          <w:sz w:val="30"/>
          <w:szCs w:val="30"/>
        </w:rPr>
      </w:pPr>
    </w:p>
    <w:p w14:paraId="044EB2F3" w14:textId="77777777" w:rsidR="00D6438F" w:rsidRDefault="00D6438F" w:rsidP="00D6438F">
      <w:pPr>
        <w:pStyle w:val="rich-text"/>
        <w:spacing w:before="0" w:beforeAutospacing="0" w:after="0" w:afterAutospacing="0" w:line="380" w:lineRule="exact"/>
        <w:rPr>
          <w:rStyle w:val="vkhighlighter"/>
          <w:rFonts w:asciiTheme="minorEastAsia" w:eastAsiaTheme="minorEastAsia" w:hAnsiTheme="minorEastAsia"/>
          <w:b/>
          <w:bCs/>
          <w:sz w:val="30"/>
          <w:szCs w:val="30"/>
        </w:rPr>
      </w:pPr>
    </w:p>
    <w:p w14:paraId="61AC7A12" w14:textId="37C2679D" w:rsidR="00EA529F" w:rsidRPr="00D6438F" w:rsidRDefault="00EA529F" w:rsidP="00782CC2">
      <w:pPr>
        <w:pStyle w:val="rich-text"/>
        <w:spacing w:before="0" w:beforeAutospacing="0" w:after="0" w:afterAutospacing="0" w:line="380" w:lineRule="exact"/>
        <w:jc w:val="center"/>
        <w:rPr>
          <w:rFonts w:asciiTheme="minorEastAsia" w:eastAsiaTheme="minorEastAsia" w:hAnsiTheme="minorEastAsia"/>
          <w:sz w:val="28"/>
          <w:szCs w:val="28"/>
          <w:u w:val="single"/>
        </w:rPr>
      </w:pPr>
      <w:r w:rsidRPr="00D6438F">
        <w:rPr>
          <w:rStyle w:val="vkhighlighter"/>
          <w:rFonts w:asciiTheme="minorEastAsia" w:eastAsiaTheme="minorEastAsia" w:hAnsiTheme="minorEastAsia"/>
          <w:sz w:val="28"/>
          <w:szCs w:val="28"/>
          <w:u w:val="single"/>
        </w:rPr>
        <w:t>意識して実践すれば、必ず治るスピードは早まります。</w:t>
      </w:r>
    </w:p>
    <w:p w14:paraId="30D3EF03" w14:textId="24EC2319" w:rsidR="00EA529F" w:rsidRDefault="00EA529F" w:rsidP="00782CC2">
      <w:pPr>
        <w:widowControl/>
        <w:spacing w:line="380" w:lineRule="exact"/>
        <w:jc w:val="left"/>
        <w:rPr>
          <w:rFonts w:asciiTheme="minorEastAsia" w:hAnsiTheme="minorEastAsia" w:cs="ＭＳ Ｐゴシック"/>
          <w:kern w:val="0"/>
          <w:sz w:val="24"/>
          <w:szCs w:val="24"/>
        </w:rPr>
      </w:pPr>
    </w:p>
    <w:p w14:paraId="4D852433" w14:textId="77777777" w:rsidR="00EA529F" w:rsidRDefault="00EA529F" w:rsidP="00782CC2">
      <w:pPr>
        <w:widowControl/>
        <w:spacing w:line="380" w:lineRule="exact"/>
        <w:jc w:val="left"/>
        <w:rPr>
          <w:rFonts w:asciiTheme="minorEastAsia" w:hAnsiTheme="minorEastAsia" w:cs="ＭＳ Ｐゴシック"/>
          <w:kern w:val="0"/>
          <w:sz w:val="24"/>
          <w:szCs w:val="24"/>
        </w:rPr>
      </w:pPr>
    </w:p>
    <w:p w14:paraId="7045E718" w14:textId="77777777" w:rsidR="00D534C8" w:rsidRDefault="00D534C8" w:rsidP="00D534C8">
      <w:r>
        <w:rPr>
          <w:noProof/>
        </w:rPr>
        <mc:AlternateContent>
          <mc:Choice Requires="wps">
            <w:drawing>
              <wp:anchor distT="0" distB="0" distL="114300" distR="114300" simplePos="0" relativeHeight="251727872" behindDoc="1" locked="0" layoutInCell="1" allowOverlap="1" wp14:anchorId="1741915D" wp14:editId="71FF3EAD">
                <wp:simplePos x="0" y="0"/>
                <wp:positionH relativeFrom="column">
                  <wp:posOffset>431800</wp:posOffset>
                </wp:positionH>
                <wp:positionV relativeFrom="paragraph">
                  <wp:posOffset>44450</wp:posOffset>
                </wp:positionV>
                <wp:extent cx="5861050" cy="1314450"/>
                <wp:effectExtent l="19050" t="19050" r="25400" b="19050"/>
                <wp:wrapNone/>
                <wp:docPr id="1592369408" name="四角形: 角を丸くする 2"/>
                <wp:cNvGraphicFramePr/>
                <a:graphic xmlns:a="http://schemas.openxmlformats.org/drawingml/2006/main">
                  <a:graphicData uri="http://schemas.microsoft.com/office/word/2010/wordprocessingShape">
                    <wps:wsp>
                      <wps:cNvSpPr/>
                      <wps:spPr>
                        <a:xfrm>
                          <a:off x="0" y="0"/>
                          <a:ext cx="5861050" cy="1314450"/>
                        </a:xfrm>
                        <a:prstGeom prst="roundRect">
                          <a:avLst/>
                        </a:prstGeom>
                        <a:solidFill>
                          <a:srgbClr val="D9F2D0">
                            <a:alpha val="69804"/>
                          </a:srgbClr>
                        </a:solidFill>
                        <a:ln w="38100">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196E" id="四角形: 角を丸くする 2" o:spid="_x0000_s1026" style="position:absolute;left:0;text-align:left;margin-left:34pt;margin-top:3.5pt;width:461.5pt;height:10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" fillcolor="#d9f2d0" strokecolor="#b3e5a1 [1305]" strokeweight="3pt">
                <v:fill opacity="45746f"/>
                <v:stroke joinstyle="miter"/>
              </v:roundrect>
            </w:pict>
          </mc:Fallback>
        </mc:AlternateContent>
      </w:r>
    </w:p>
    <w:p w14:paraId="52FD1E10" w14:textId="77777777" w:rsidR="001A31B6" w:rsidRDefault="001A31B6" w:rsidP="00FC3AF6">
      <w:pPr>
        <w:ind w:firstLineChars="500" w:firstLine="1400"/>
        <w:rPr>
          <w:sz w:val="28"/>
          <w:szCs w:val="28"/>
        </w:rPr>
      </w:pPr>
      <w:r>
        <w:rPr>
          <w:rFonts w:hint="eastAsia"/>
          <w:sz w:val="28"/>
          <w:szCs w:val="28"/>
        </w:rPr>
        <w:t>ご家族やご友人の中に</w:t>
      </w:r>
      <w:r w:rsidR="00D534C8" w:rsidRPr="00D534C8">
        <w:rPr>
          <w:rFonts w:hint="eastAsia"/>
          <w:sz w:val="28"/>
          <w:szCs w:val="28"/>
        </w:rPr>
        <w:t>、長引く症状で困っている方</w:t>
      </w:r>
      <w:r w:rsidR="00D534C8">
        <w:rPr>
          <w:rFonts w:hint="eastAsia"/>
          <w:sz w:val="28"/>
          <w:szCs w:val="28"/>
        </w:rPr>
        <w:t>がおられ</w:t>
      </w:r>
    </w:p>
    <w:p w14:paraId="419F0226" w14:textId="53772846" w:rsidR="00D534C8" w:rsidRPr="00D534C8" w:rsidRDefault="00D534C8" w:rsidP="00FC3AF6">
      <w:pPr>
        <w:ind w:firstLineChars="500" w:firstLine="1400"/>
        <w:rPr>
          <w:sz w:val="28"/>
          <w:szCs w:val="28"/>
        </w:rPr>
      </w:pPr>
      <w:r>
        <w:rPr>
          <w:rFonts w:hint="eastAsia"/>
          <w:sz w:val="28"/>
          <w:szCs w:val="28"/>
        </w:rPr>
        <w:t>ましたら、ぜひ</w:t>
      </w:r>
      <w:r w:rsidRPr="00D534C8">
        <w:rPr>
          <w:rFonts w:hint="eastAsia"/>
          <w:sz w:val="28"/>
          <w:szCs w:val="28"/>
        </w:rPr>
        <w:t>『</w:t>
      </w:r>
      <w:r>
        <w:rPr>
          <w:rFonts w:hint="eastAsia"/>
          <w:sz w:val="28"/>
          <w:szCs w:val="28"/>
        </w:rPr>
        <w:t>心のケア</w:t>
      </w:r>
      <w:r w:rsidRPr="00D534C8">
        <w:rPr>
          <w:rFonts w:hint="eastAsia"/>
          <w:sz w:val="28"/>
          <w:szCs w:val="28"/>
        </w:rPr>
        <w:t>』を</w:t>
      </w:r>
      <w:r>
        <w:rPr>
          <w:rFonts w:hint="eastAsia"/>
          <w:sz w:val="28"/>
          <w:szCs w:val="28"/>
        </w:rPr>
        <w:t>アドバイスしてあげてください。</w:t>
      </w:r>
    </w:p>
    <w:p w14:paraId="0C22346B" w14:textId="77777777" w:rsidR="00D534C8" w:rsidRPr="00D534C8" w:rsidRDefault="00D534C8" w:rsidP="00D534C8">
      <w:pPr>
        <w:rPr>
          <w:sz w:val="28"/>
          <w:szCs w:val="28"/>
        </w:rPr>
      </w:pPr>
    </w:p>
    <w:p w14:paraId="73ECA5AD" w14:textId="77777777" w:rsidR="001A31B6" w:rsidRPr="00EA529F" w:rsidRDefault="001A31B6" w:rsidP="00782CC2">
      <w:pPr>
        <w:spacing w:line="380" w:lineRule="exact"/>
      </w:pPr>
    </w:p>
    <w:p w14:paraId="5DCD15B7" w14:textId="703E8DC2" w:rsidR="00DD2E39" w:rsidRDefault="0031552E" w:rsidP="00FC3AF6">
      <w:pPr>
        <w:spacing w:line="380" w:lineRule="exact"/>
        <w:ind w:firstLineChars="400" w:firstLine="840"/>
      </w:pPr>
      <w:r>
        <w:rPr>
          <w:rFonts w:hint="eastAsia"/>
        </w:rPr>
        <w:t>〈</w:t>
      </w:r>
      <w:r w:rsidR="00FC3AF6">
        <w:rPr>
          <w:rFonts w:hint="eastAsia"/>
        </w:rPr>
        <w:t>お勧めの</w:t>
      </w:r>
      <w:r>
        <w:rPr>
          <w:rFonts w:hint="eastAsia"/>
        </w:rPr>
        <w:t>参考</w:t>
      </w:r>
      <w:r w:rsidR="00A7371F">
        <w:rPr>
          <w:rFonts w:hint="eastAsia"/>
        </w:rPr>
        <w:t>書籍</w:t>
      </w:r>
      <w:r>
        <w:rPr>
          <w:rFonts w:hint="eastAsia"/>
        </w:rPr>
        <w:t>〉</w:t>
      </w:r>
    </w:p>
    <w:p w14:paraId="0178FA20" w14:textId="192A1E2A" w:rsidR="00A7371F" w:rsidRDefault="001A31B6" w:rsidP="001A4834">
      <w:pPr>
        <w:spacing w:line="380" w:lineRule="exact"/>
        <w:ind w:firstLineChars="400" w:firstLine="840"/>
      </w:pPr>
      <w:r>
        <w:rPr>
          <w:rFonts w:hint="eastAsia"/>
        </w:rPr>
        <w:t>◇「心と体の本当の関係」</w:t>
      </w:r>
      <w:r w:rsidR="00A7371F">
        <w:rPr>
          <w:rFonts w:hint="eastAsia"/>
        </w:rPr>
        <w:t>〈幸福の科学出版〉</w:t>
      </w:r>
    </w:p>
    <w:p w14:paraId="4033F26A" w14:textId="41AA5823" w:rsidR="0031552E" w:rsidRDefault="00A7371F" w:rsidP="001A4834">
      <w:pPr>
        <w:spacing w:line="380" w:lineRule="exact"/>
        <w:ind w:firstLineChars="400" w:firstLine="840"/>
      </w:pPr>
      <w:r>
        <w:rPr>
          <w:rFonts w:hint="eastAsia"/>
        </w:rPr>
        <w:t>◇</w:t>
      </w:r>
      <w:r w:rsidR="001A31B6">
        <w:rPr>
          <w:rFonts w:hint="eastAsia"/>
        </w:rPr>
        <w:t>「超・絶対健康法」〈幸福の科学出版〉</w:t>
      </w:r>
    </w:p>
    <w:p w14:paraId="3588D924" w14:textId="724ED7EC" w:rsidR="00DD2E39" w:rsidRDefault="00DD2E39">
      <w:r>
        <w:rPr>
          <w:noProof/>
        </w:rPr>
        <w:drawing>
          <wp:anchor distT="0" distB="0" distL="114300" distR="114300" simplePos="0" relativeHeight="251661312" behindDoc="1" locked="0" layoutInCell="1" allowOverlap="1" wp14:anchorId="14B11C74" wp14:editId="20E67ADD">
            <wp:simplePos x="0" y="0"/>
            <wp:positionH relativeFrom="column">
              <wp:posOffset>692150</wp:posOffset>
            </wp:positionH>
            <wp:positionV relativeFrom="paragraph">
              <wp:posOffset>222250</wp:posOffset>
            </wp:positionV>
            <wp:extent cx="5400040" cy="329565"/>
            <wp:effectExtent l="0" t="0" r="0" b="0"/>
            <wp:wrapNone/>
            <wp:docPr id="11551203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20302" name="図 1155120302"/>
                    <pic:cNvPicPr/>
                  </pic:nvPicPr>
                  <pic:blipFill>
                    <a:blip r:embed="rId9">
                      <a:extLst>
                        <a:ext uri="{28A0092B-C50C-407E-A947-70E740481C1C}">
                          <a14:useLocalDpi xmlns:a14="http://schemas.microsoft.com/office/drawing/2010/main" val="0"/>
                        </a:ext>
                      </a:extLst>
                    </a:blip>
                    <a:stretch>
                      <a:fillRect/>
                    </a:stretch>
                  </pic:blipFill>
                  <pic:spPr>
                    <a:xfrm>
                      <a:off x="0" y="0"/>
                      <a:ext cx="5400040" cy="329565"/>
                    </a:xfrm>
                    <a:prstGeom prst="rect">
                      <a:avLst/>
                    </a:prstGeom>
                  </pic:spPr>
                </pic:pic>
              </a:graphicData>
            </a:graphic>
            <wp14:sizeRelH relativeFrom="page">
              <wp14:pctWidth>0</wp14:pctWidth>
            </wp14:sizeRelH>
            <wp14:sizeRelV relativeFrom="page">
              <wp14:pctHeight>0</wp14:pctHeight>
            </wp14:sizeRelV>
          </wp:anchor>
        </w:drawing>
      </w:r>
    </w:p>
    <w:sectPr w:rsidR="00DD2E39" w:rsidSect="00DD2E39">
      <w:footerReference w:type="default" r:id="rId2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6595F" w14:textId="77777777" w:rsidR="00745B60" w:rsidRDefault="00745B60" w:rsidP="00DD2E39">
      <w:r>
        <w:separator/>
      </w:r>
    </w:p>
  </w:endnote>
  <w:endnote w:type="continuationSeparator" w:id="0">
    <w:p w14:paraId="7B15ACBC" w14:textId="77777777" w:rsidR="00745B60" w:rsidRDefault="00745B60" w:rsidP="00DD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352442"/>
      <w:docPartObj>
        <w:docPartGallery w:val="Page Numbers (Bottom of Page)"/>
        <w:docPartUnique/>
      </w:docPartObj>
    </w:sdtPr>
    <w:sdtContent>
      <w:p w14:paraId="3E1675D6" w14:textId="0B2AA710" w:rsidR="00EA529F" w:rsidRDefault="00594D7D">
        <w:pPr>
          <w:pStyle w:val="a5"/>
          <w:jc w:val="right"/>
        </w:pPr>
        <w:r>
          <w:rPr>
            <w:noProof/>
          </w:rPr>
          <mc:AlternateContent>
            <mc:Choice Requires="wps">
              <w:drawing>
                <wp:anchor distT="0" distB="0" distL="114300" distR="114300" simplePos="0" relativeHeight="251659264" behindDoc="0" locked="0" layoutInCell="1" allowOverlap="1" wp14:anchorId="7E57BB12" wp14:editId="5DA1D3AC">
                  <wp:simplePos x="0" y="0"/>
                  <wp:positionH relativeFrom="column">
                    <wp:posOffset>31750</wp:posOffset>
                  </wp:positionH>
                  <wp:positionV relativeFrom="paragraph">
                    <wp:posOffset>-1905</wp:posOffset>
                  </wp:positionV>
                  <wp:extent cx="6635750" cy="0"/>
                  <wp:effectExtent l="0" t="0" r="0" b="0"/>
                  <wp:wrapNone/>
                  <wp:docPr id="489027467" name="直線コネクタ 2"/>
                  <wp:cNvGraphicFramePr/>
                  <a:graphic xmlns:a="http://schemas.openxmlformats.org/drawingml/2006/main">
                    <a:graphicData uri="http://schemas.microsoft.com/office/word/2010/wordprocessingShape">
                      <wps:wsp>
                        <wps:cNvCnPr/>
                        <wps:spPr>
                          <a:xfrm>
                            <a:off x="0" y="0"/>
                            <a:ext cx="663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9CBE0"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5pt,-.15pt" to="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" strokecolor="#156082 [3204]" strokeweight=".5pt">
                  <v:stroke joinstyle="miter"/>
                </v:line>
              </w:pict>
            </mc:Fallback>
          </mc:AlternateContent>
        </w:r>
        <w:r w:rsidR="00EA529F">
          <w:fldChar w:fldCharType="begin"/>
        </w:r>
        <w:r w:rsidR="00EA529F">
          <w:instrText>PAGE   \* MERGEFORMAT</w:instrText>
        </w:r>
        <w:r w:rsidR="00EA529F">
          <w:fldChar w:fldCharType="separate"/>
        </w:r>
        <w:r w:rsidR="00EA529F">
          <w:rPr>
            <w:lang w:val="ja-JP"/>
          </w:rPr>
          <w:t>2</w:t>
        </w:r>
        <w:r w:rsidR="00EA529F">
          <w:fldChar w:fldCharType="end"/>
        </w:r>
      </w:p>
    </w:sdtContent>
  </w:sdt>
  <w:p w14:paraId="1E2B2103" w14:textId="1D0F8082" w:rsidR="00EA529F" w:rsidRPr="002B5124" w:rsidRDefault="00594D7D" w:rsidP="00594D7D">
    <w:pPr>
      <w:pStyle w:val="a5"/>
      <w:jc w:val="center"/>
      <w:rPr>
        <w:sz w:val="18"/>
        <w:szCs w:val="18"/>
      </w:rPr>
    </w:pPr>
    <w:r w:rsidRPr="002B5124">
      <w:rPr>
        <w:rFonts w:hint="eastAsia"/>
        <w:sz w:val="18"/>
        <w:szCs w:val="18"/>
      </w:rPr>
      <w:t>@ 2024 CIM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FD0E" w14:textId="77777777" w:rsidR="00745B60" w:rsidRDefault="00745B60" w:rsidP="00DD2E39">
      <w:r>
        <w:separator/>
      </w:r>
    </w:p>
  </w:footnote>
  <w:footnote w:type="continuationSeparator" w:id="0">
    <w:p w14:paraId="3A5E9E4E" w14:textId="77777777" w:rsidR="00745B60" w:rsidRDefault="00745B60" w:rsidP="00DD2E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D2"/>
    <w:rsid w:val="00043081"/>
    <w:rsid w:val="00052C49"/>
    <w:rsid w:val="00055F3D"/>
    <w:rsid w:val="000F0958"/>
    <w:rsid w:val="00122455"/>
    <w:rsid w:val="00135A31"/>
    <w:rsid w:val="00182E79"/>
    <w:rsid w:val="001A31B6"/>
    <w:rsid w:val="001A4834"/>
    <w:rsid w:val="001A5B5F"/>
    <w:rsid w:val="001C5F76"/>
    <w:rsid w:val="001E3C74"/>
    <w:rsid w:val="002337BB"/>
    <w:rsid w:val="00233F53"/>
    <w:rsid w:val="002353FB"/>
    <w:rsid w:val="0029049E"/>
    <w:rsid w:val="002B5124"/>
    <w:rsid w:val="002C4800"/>
    <w:rsid w:val="002D51A0"/>
    <w:rsid w:val="0031090C"/>
    <w:rsid w:val="0031552E"/>
    <w:rsid w:val="003228D7"/>
    <w:rsid w:val="00385B70"/>
    <w:rsid w:val="003901D0"/>
    <w:rsid w:val="003F1B8E"/>
    <w:rsid w:val="003F585B"/>
    <w:rsid w:val="00451BD6"/>
    <w:rsid w:val="004652B6"/>
    <w:rsid w:val="004C14B2"/>
    <w:rsid w:val="005233FF"/>
    <w:rsid w:val="005344D5"/>
    <w:rsid w:val="0055200C"/>
    <w:rsid w:val="005756A5"/>
    <w:rsid w:val="00576A9C"/>
    <w:rsid w:val="00594D7D"/>
    <w:rsid w:val="005A1107"/>
    <w:rsid w:val="005E33F3"/>
    <w:rsid w:val="00663B59"/>
    <w:rsid w:val="006B1AB5"/>
    <w:rsid w:val="0070116B"/>
    <w:rsid w:val="0071248D"/>
    <w:rsid w:val="00745B60"/>
    <w:rsid w:val="00751D6C"/>
    <w:rsid w:val="00752D5B"/>
    <w:rsid w:val="0077736A"/>
    <w:rsid w:val="00782CC2"/>
    <w:rsid w:val="0079440B"/>
    <w:rsid w:val="007C56DE"/>
    <w:rsid w:val="007D0B23"/>
    <w:rsid w:val="008E7AEB"/>
    <w:rsid w:val="0094341D"/>
    <w:rsid w:val="00954DFB"/>
    <w:rsid w:val="009701D2"/>
    <w:rsid w:val="00977F43"/>
    <w:rsid w:val="009A04AE"/>
    <w:rsid w:val="009B57B1"/>
    <w:rsid w:val="009E7599"/>
    <w:rsid w:val="00A245C4"/>
    <w:rsid w:val="00A40036"/>
    <w:rsid w:val="00A66DD7"/>
    <w:rsid w:val="00A7371F"/>
    <w:rsid w:val="00A86681"/>
    <w:rsid w:val="00AA3C4A"/>
    <w:rsid w:val="00AB7027"/>
    <w:rsid w:val="00AF1352"/>
    <w:rsid w:val="00B02986"/>
    <w:rsid w:val="00B11559"/>
    <w:rsid w:val="00B20A9F"/>
    <w:rsid w:val="00B301BB"/>
    <w:rsid w:val="00BA3462"/>
    <w:rsid w:val="00BA66DF"/>
    <w:rsid w:val="00BC165E"/>
    <w:rsid w:val="00BD6095"/>
    <w:rsid w:val="00C24E3C"/>
    <w:rsid w:val="00C2691F"/>
    <w:rsid w:val="00C37468"/>
    <w:rsid w:val="00C643E2"/>
    <w:rsid w:val="00CB4D52"/>
    <w:rsid w:val="00CC1274"/>
    <w:rsid w:val="00CC6AB3"/>
    <w:rsid w:val="00CD1F17"/>
    <w:rsid w:val="00CD7525"/>
    <w:rsid w:val="00D06770"/>
    <w:rsid w:val="00D433AA"/>
    <w:rsid w:val="00D45A54"/>
    <w:rsid w:val="00D47E42"/>
    <w:rsid w:val="00D534C8"/>
    <w:rsid w:val="00D6438F"/>
    <w:rsid w:val="00DD2E39"/>
    <w:rsid w:val="00EA529F"/>
    <w:rsid w:val="00ED11AF"/>
    <w:rsid w:val="00ED5E82"/>
    <w:rsid w:val="00EE1506"/>
    <w:rsid w:val="00F423FA"/>
    <w:rsid w:val="00F5130F"/>
    <w:rsid w:val="00F82E41"/>
    <w:rsid w:val="00FA1ECF"/>
    <w:rsid w:val="00FA2375"/>
    <w:rsid w:val="00FC3AF6"/>
    <w:rsid w:val="00FE6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6B9064"/>
  <w15:chartTrackingRefBased/>
  <w15:docId w15:val="{87263BAD-C4A9-4CE0-AE48-3E150DDB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643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643E2"/>
    <w:pPr>
      <w:keepNext/>
      <w:outlineLvl w:val="1"/>
    </w:pPr>
    <w:rPr>
      <w:rFonts w:asciiTheme="majorHAnsi" w:eastAsiaTheme="majorEastAsia" w:hAnsiTheme="majorHAnsi" w:cstheme="majorBidi"/>
    </w:rPr>
  </w:style>
  <w:style w:type="paragraph" w:styleId="3">
    <w:name w:val="heading 3"/>
    <w:basedOn w:val="a"/>
    <w:link w:val="30"/>
    <w:uiPriority w:val="9"/>
    <w:qFormat/>
    <w:rsid w:val="00EA529F"/>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EA529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2E39"/>
    <w:pPr>
      <w:tabs>
        <w:tab w:val="center" w:pos="4252"/>
        <w:tab w:val="right" w:pos="8504"/>
      </w:tabs>
      <w:snapToGrid w:val="0"/>
    </w:pPr>
  </w:style>
  <w:style w:type="character" w:customStyle="1" w:styleId="a4">
    <w:name w:val="ヘッダー (文字)"/>
    <w:basedOn w:val="a0"/>
    <w:link w:val="a3"/>
    <w:uiPriority w:val="99"/>
    <w:rsid w:val="00DD2E39"/>
  </w:style>
  <w:style w:type="paragraph" w:styleId="a5">
    <w:name w:val="footer"/>
    <w:basedOn w:val="a"/>
    <w:link w:val="a6"/>
    <w:uiPriority w:val="99"/>
    <w:unhideWhenUsed/>
    <w:rsid w:val="00DD2E39"/>
    <w:pPr>
      <w:tabs>
        <w:tab w:val="center" w:pos="4252"/>
        <w:tab w:val="right" w:pos="8504"/>
      </w:tabs>
      <w:snapToGrid w:val="0"/>
    </w:pPr>
  </w:style>
  <w:style w:type="character" w:customStyle="1" w:styleId="a6">
    <w:name w:val="フッター (文字)"/>
    <w:basedOn w:val="a0"/>
    <w:link w:val="a5"/>
    <w:uiPriority w:val="99"/>
    <w:rsid w:val="00DD2E39"/>
  </w:style>
  <w:style w:type="character" w:styleId="a7">
    <w:name w:val="Strong"/>
    <w:basedOn w:val="a0"/>
    <w:uiPriority w:val="22"/>
    <w:qFormat/>
    <w:rsid w:val="00EA529F"/>
    <w:rPr>
      <w:b/>
      <w:bCs/>
    </w:rPr>
  </w:style>
  <w:style w:type="paragraph" w:customStyle="1" w:styleId="rich-text">
    <w:name w:val="rich-text"/>
    <w:basedOn w:val="a"/>
    <w:rsid w:val="00EA52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vkhighlighter">
    <w:name w:val="vk_highlighter"/>
    <w:basedOn w:val="a0"/>
    <w:rsid w:val="00EA529F"/>
  </w:style>
  <w:style w:type="paragraph" w:customStyle="1" w:styleId="blocks-gallery-item">
    <w:name w:val="blocks-gallery-item"/>
    <w:basedOn w:val="a"/>
    <w:rsid w:val="00EA52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rsid w:val="00EA529F"/>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EA529F"/>
    <w:rPr>
      <w:b/>
      <w:bCs/>
    </w:rPr>
  </w:style>
  <w:style w:type="character" w:customStyle="1" w:styleId="10">
    <w:name w:val="見出し 1 (文字)"/>
    <w:basedOn w:val="a0"/>
    <w:link w:val="1"/>
    <w:uiPriority w:val="9"/>
    <w:rsid w:val="00C643E2"/>
    <w:rPr>
      <w:rFonts w:asciiTheme="majorHAnsi" w:eastAsiaTheme="majorEastAsia" w:hAnsiTheme="majorHAnsi" w:cstheme="majorBidi"/>
      <w:sz w:val="24"/>
      <w:szCs w:val="24"/>
    </w:rPr>
  </w:style>
  <w:style w:type="character" w:customStyle="1" w:styleId="20">
    <w:name w:val="見出し 2 (文字)"/>
    <w:basedOn w:val="a0"/>
    <w:link w:val="2"/>
    <w:uiPriority w:val="9"/>
    <w:rsid w:val="00C643E2"/>
    <w:rPr>
      <w:rFonts w:asciiTheme="majorHAnsi" w:eastAsiaTheme="majorEastAsia" w:hAnsiTheme="majorHAnsi" w:cstheme="majorBidi"/>
    </w:rPr>
  </w:style>
  <w:style w:type="table" w:styleId="a8">
    <w:name w:val="Table Grid"/>
    <w:basedOn w:val="a1"/>
    <w:uiPriority w:val="39"/>
    <w:rsid w:val="001A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662</Words>
  <Characters>3775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克憲 松村</dc:creator>
  <cp:keywords/>
  <dc:description/>
  <cp:lastModifiedBy>克憲 松村</cp:lastModifiedBy>
  <cp:revision>2</cp:revision>
  <cp:lastPrinted>2025-01-17T03:31:00Z</cp:lastPrinted>
  <dcterms:created xsi:type="dcterms:W3CDTF">2025-01-25T00:09:00Z</dcterms:created>
  <dcterms:modified xsi:type="dcterms:W3CDTF">2025-01-25T00:09:00Z</dcterms:modified>
</cp:coreProperties>
</file>